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C78F" w14:textId="169DA026" w:rsidR="005C3FD7" w:rsidRPr="00C5100F" w:rsidRDefault="005C3FD7" w:rsidP="004C4D0E">
      <w:pPr>
        <w:spacing w:before="720" w:after="480"/>
        <w:ind w:left="5670" w:firstLine="702"/>
        <w:rPr>
          <w:rFonts w:ascii="Arial" w:hAnsi="Arial" w:cs="Arial"/>
        </w:rPr>
      </w:pPr>
      <w:bookmarkStart w:id="0" w:name="_Hlk126838369"/>
      <w:r w:rsidRPr="00C5100F">
        <w:rPr>
          <w:rFonts w:ascii="Arial" w:hAnsi="Arial" w:cs="Arial"/>
        </w:rPr>
        <w:t xml:space="preserve">Białystok, </w:t>
      </w:r>
      <w:r w:rsidR="009B7538">
        <w:rPr>
          <w:rFonts w:ascii="Arial" w:hAnsi="Arial" w:cs="Arial"/>
        </w:rPr>
        <w:t>10.1</w:t>
      </w:r>
      <w:r>
        <w:rPr>
          <w:rFonts w:ascii="Arial" w:hAnsi="Arial" w:cs="Arial"/>
        </w:rPr>
        <w:t>0.</w:t>
      </w:r>
      <w:r w:rsidRPr="00C5100F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5100F">
        <w:rPr>
          <w:rFonts w:ascii="Arial" w:hAnsi="Arial" w:cs="Arial"/>
        </w:rPr>
        <w:t xml:space="preserve"> r.</w:t>
      </w:r>
    </w:p>
    <w:p w14:paraId="7EE486F2" w14:textId="77777777" w:rsidR="005C3FD7" w:rsidRPr="00C5100F" w:rsidRDefault="005C3FD7" w:rsidP="005C3FD7">
      <w:pPr>
        <w:spacing w:before="360" w:after="360"/>
        <w:rPr>
          <w:rFonts w:ascii="Arial" w:hAnsi="Arial" w:cs="Arial"/>
          <w:b/>
        </w:rPr>
      </w:pPr>
      <w:r w:rsidRPr="00C5100F">
        <w:rPr>
          <w:rFonts w:ascii="Arial" w:hAnsi="Arial" w:cs="Arial"/>
          <w:b/>
        </w:rPr>
        <w:t>Szczegółowy opis przedmiotu zamówienia</w:t>
      </w:r>
    </w:p>
    <w:p w14:paraId="2019F57E" w14:textId="701174E1" w:rsidR="005C3FD7" w:rsidRPr="00BC4D78" w:rsidRDefault="005C3FD7" w:rsidP="005C3FD7">
      <w:pPr>
        <w:pStyle w:val="Akapitzlist"/>
        <w:numPr>
          <w:ilvl w:val="0"/>
          <w:numId w:val="6"/>
        </w:numPr>
        <w:spacing w:before="200"/>
        <w:ind w:left="357" w:hanging="357"/>
        <w:contextualSpacing w:val="0"/>
        <w:rPr>
          <w:rFonts w:ascii="Arial" w:hAnsi="Arial" w:cs="Arial"/>
          <w:spacing w:val="-6"/>
        </w:rPr>
      </w:pPr>
      <w:r w:rsidRPr="00BC4D78">
        <w:rPr>
          <w:rFonts w:ascii="Arial" w:hAnsi="Arial" w:cs="Arial"/>
          <w:b/>
          <w:spacing w:val="-6"/>
        </w:rPr>
        <w:t>Przedmiot zamówienia:</w:t>
      </w:r>
      <w:r w:rsidRPr="00BC4D78">
        <w:rPr>
          <w:rFonts w:ascii="Arial" w:hAnsi="Arial" w:cs="Arial"/>
          <w:spacing w:val="-6"/>
        </w:rPr>
        <w:t xml:space="preserve"> usługa organizacji i realizacji szkolenia pt. </w:t>
      </w:r>
      <w:r w:rsidRPr="00BC4D78">
        <w:rPr>
          <w:rFonts w:ascii="Arial" w:hAnsi="Arial" w:cs="Arial"/>
        </w:rPr>
        <w:t xml:space="preserve">„Kurs MS Excel </w:t>
      </w:r>
      <w:r>
        <w:rPr>
          <w:rFonts w:ascii="Arial" w:hAnsi="Arial" w:cs="Arial"/>
        </w:rPr>
        <w:t>-</w:t>
      </w:r>
      <w:r w:rsidRPr="00BC4D78">
        <w:rPr>
          <w:rFonts w:ascii="Arial" w:hAnsi="Arial" w:cs="Arial"/>
        </w:rPr>
        <w:t xml:space="preserve"> poziom II Praktyczne wykorzystanie zaawansowanych funkcji w arkuszu kalkulacyjnym MS Excel”</w:t>
      </w:r>
      <w:r w:rsidR="00B1667B">
        <w:rPr>
          <w:rFonts w:ascii="Arial" w:hAnsi="Arial" w:cs="Arial"/>
        </w:rPr>
        <w:t xml:space="preserve"> -</w:t>
      </w:r>
      <w:r w:rsidRPr="00BC4D78">
        <w:rPr>
          <w:rFonts w:ascii="Arial" w:hAnsi="Arial" w:cs="Arial"/>
        </w:rPr>
        <w:t xml:space="preserve"> </w:t>
      </w:r>
      <w:r w:rsidRPr="00BC4D78">
        <w:rPr>
          <w:rFonts w:ascii="Arial" w:hAnsi="Arial" w:cs="Arial"/>
          <w:spacing w:val="-6"/>
        </w:rPr>
        <w:t>w formie warsztat</w:t>
      </w:r>
      <w:r>
        <w:rPr>
          <w:rFonts w:ascii="Arial" w:hAnsi="Arial" w:cs="Arial"/>
          <w:spacing w:val="-6"/>
        </w:rPr>
        <w:t>ów</w:t>
      </w:r>
      <w:r w:rsidRPr="00BC4D78">
        <w:rPr>
          <w:rFonts w:ascii="Arial" w:hAnsi="Arial" w:cs="Arial"/>
          <w:spacing w:val="-6"/>
        </w:rPr>
        <w:t xml:space="preserve">. </w:t>
      </w:r>
    </w:p>
    <w:p w14:paraId="1EEB94C1" w14:textId="77777777" w:rsidR="005C3FD7" w:rsidRPr="00C5100F" w:rsidRDefault="005C3FD7" w:rsidP="005C3FD7">
      <w:pPr>
        <w:pStyle w:val="Akapitzlist"/>
        <w:numPr>
          <w:ilvl w:val="0"/>
          <w:numId w:val="6"/>
        </w:numPr>
        <w:spacing w:before="200" w:after="0"/>
        <w:ind w:left="357" w:hanging="357"/>
        <w:contextualSpacing w:val="0"/>
        <w:rPr>
          <w:rFonts w:ascii="Arial" w:hAnsi="Arial" w:cs="Arial"/>
        </w:rPr>
      </w:pPr>
      <w:r w:rsidRPr="00C5100F">
        <w:rPr>
          <w:rFonts w:ascii="Arial" w:hAnsi="Arial" w:cs="Arial"/>
          <w:b/>
        </w:rPr>
        <w:t>Informacje ogólne:</w:t>
      </w:r>
    </w:p>
    <w:p w14:paraId="4EB66982" w14:textId="77777777" w:rsidR="005C3FD7" w:rsidRPr="00E818D3" w:rsidRDefault="005C3FD7" w:rsidP="005C3FD7">
      <w:pPr>
        <w:numPr>
          <w:ilvl w:val="0"/>
          <w:numId w:val="4"/>
        </w:numPr>
        <w:spacing w:after="0"/>
        <w:rPr>
          <w:rFonts w:ascii="Arial" w:eastAsia="Calibri" w:hAnsi="Arial" w:cs="Arial"/>
          <w:spacing w:val="-6"/>
        </w:rPr>
      </w:pPr>
      <w:r w:rsidRPr="00C5100F">
        <w:rPr>
          <w:rFonts w:ascii="Arial" w:hAnsi="Arial" w:cs="Arial"/>
          <w:spacing w:val="-6"/>
        </w:rPr>
        <w:t xml:space="preserve">Liczba uczestników łącznie: </w:t>
      </w:r>
      <w:r>
        <w:rPr>
          <w:rFonts w:ascii="Arial" w:hAnsi="Arial" w:cs="Arial"/>
          <w:spacing w:val="-6"/>
        </w:rPr>
        <w:t xml:space="preserve">grupa </w:t>
      </w:r>
      <w:r w:rsidRPr="00E818D3">
        <w:rPr>
          <w:rFonts w:ascii="Arial" w:hAnsi="Arial" w:cs="Arial"/>
          <w:spacing w:val="-6"/>
        </w:rPr>
        <w:t xml:space="preserve">9 osób. </w:t>
      </w:r>
    </w:p>
    <w:p w14:paraId="46FA7F4F" w14:textId="77777777" w:rsidR="005C3FD7" w:rsidRPr="00C5100F" w:rsidRDefault="005C3FD7" w:rsidP="005C3FD7">
      <w:pPr>
        <w:numPr>
          <w:ilvl w:val="0"/>
          <w:numId w:val="4"/>
        </w:numPr>
        <w:spacing w:after="0"/>
        <w:rPr>
          <w:rFonts w:ascii="Arial" w:eastAsia="Calibri" w:hAnsi="Arial" w:cs="Arial"/>
          <w:spacing w:val="-6"/>
        </w:rPr>
      </w:pPr>
      <w:r w:rsidRPr="00C5100F">
        <w:rPr>
          <w:rFonts w:ascii="Arial" w:eastAsia="Calibri" w:hAnsi="Arial" w:cs="Arial"/>
          <w:spacing w:val="-6"/>
        </w:rPr>
        <w:t xml:space="preserve">Uczestnicy: </w:t>
      </w:r>
      <w:r w:rsidRPr="00EF5AFA">
        <w:rPr>
          <w:rFonts w:ascii="Arial" w:eastAsia="Calibri" w:hAnsi="Arial" w:cs="Arial"/>
          <w:spacing w:val="-6"/>
          <w:lang w:val="it-IT"/>
        </w:rPr>
        <w:t xml:space="preserve">pracownicy Wydziału </w:t>
      </w:r>
      <w:r w:rsidRPr="00EF5AFA">
        <w:rPr>
          <w:rFonts w:ascii="Arial" w:eastAsia="Calibri" w:hAnsi="Arial" w:cs="Arial"/>
          <w:spacing w:val="-6"/>
        </w:rPr>
        <w:t xml:space="preserve">Monitorowania i Rozliczeń Projektów EFS </w:t>
      </w:r>
      <w:r w:rsidRPr="00EF5AFA">
        <w:rPr>
          <w:rFonts w:ascii="Arial" w:eastAsia="Calibri" w:hAnsi="Arial" w:cs="Arial"/>
          <w:spacing w:val="-6"/>
          <w:lang w:val="it-IT"/>
        </w:rPr>
        <w:t>w</w:t>
      </w:r>
      <w:r>
        <w:rPr>
          <w:rFonts w:ascii="Arial" w:eastAsia="Calibri" w:hAnsi="Arial" w:cs="Arial"/>
          <w:spacing w:val="-6"/>
          <w:lang w:val="it-IT"/>
        </w:rPr>
        <w:t> W</w:t>
      </w:r>
      <w:r w:rsidRPr="00EF5AFA">
        <w:rPr>
          <w:rFonts w:ascii="Arial" w:eastAsia="Calibri" w:hAnsi="Arial" w:cs="Arial"/>
          <w:spacing w:val="-6"/>
          <w:lang w:val="it-IT"/>
        </w:rPr>
        <w:t>ojewódzkim Urzędzie Pracy w Białymstoku.</w:t>
      </w:r>
    </w:p>
    <w:p w14:paraId="12F2E6CC" w14:textId="77777777" w:rsidR="005C3FD7" w:rsidRPr="00C5100F" w:rsidRDefault="005C3FD7" w:rsidP="005C3FD7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</w:rPr>
      </w:pPr>
      <w:r w:rsidRPr="00C5100F">
        <w:rPr>
          <w:rFonts w:ascii="Arial" w:eastAsia="Calibri" w:hAnsi="Arial" w:cs="Arial"/>
          <w:lang w:val="it-IT"/>
        </w:rPr>
        <w:t xml:space="preserve">Miejsce szkolenia </w:t>
      </w:r>
      <w:r>
        <w:rPr>
          <w:rFonts w:ascii="Arial" w:eastAsia="Calibri" w:hAnsi="Arial" w:cs="Arial"/>
          <w:lang w:val="it-IT"/>
        </w:rPr>
        <w:t>-</w:t>
      </w:r>
      <w:r w:rsidRPr="00C5100F">
        <w:rPr>
          <w:rFonts w:ascii="Arial" w:eastAsia="Calibri" w:hAnsi="Arial" w:cs="Arial"/>
          <w:lang w:val="it-IT"/>
        </w:rPr>
        <w:t xml:space="preserve"> </w:t>
      </w:r>
      <w:r w:rsidRPr="00E818D3">
        <w:rPr>
          <w:rFonts w:ascii="Arial" w:eastAsia="Calibri" w:hAnsi="Arial" w:cs="Arial"/>
          <w:lang w:val="it-IT"/>
        </w:rPr>
        <w:t xml:space="preserve">sala </w:t>
      </w:r>
      <w:r w:rsidRPr="00E818D3">
        <w:rPr>
          <w:rFonts w:ascii="Arial" w:hAnsi="Arial" w:cs="Arial"/>
          <w:spacing w:val="-6"/>
        </w:rPr>
        <w:t>konferencyjna/wykładowa na terenie miasta Białystok</w:t>
      </w:r>
      <w:r w:rsidRPr="00EF5AFA">
        <w:rPr>
          <w:rFonts w:ascii="Arial" w:hAnsi="Arial" w:cs="Arial"/>
          <w:spacing w:val="-6"/>
        </w:rPr>
        <w:t>.</w:t>
      </w:r>
      <w:r w:rsidRPr="00C5100F">
        <w:rPr>
          <w:rFonts w:ascii="Arial" w:hAnsi="Arial" w:cs="Arial"/>
          <w:spacing w:val="-6"/>
        </w:rPr>
        <w:t xml:space="preserve"> </w:t>
      </w:r>
    </w:p>
    <w:p w14:paraId="0B8CE592" w14:textId="77777777" w:rsidR="005C3FD7" w:rsidRPr="00F04F57" w:rsidRDefault="005C3FD7" w:rsidP="005C3FD7">
      <w:pPr>
        <w:numPr>
          <w:ilvl w:val="0"/>
          <w:numId w:val="4"/>
        </w:numPr>
        <w:spacing w:after="0"/>
        <w:outlineLvl w:val="2"/>
        <w:rPr>
          <w:rFonts w:ascii="Arial" w:eastAsia="Calibri" w:hAnsi="Arial" w:cs="Arial"/>
          <w:color w:val="FF0000"/>
          <w:spacing w:val="-6"/>
        </w:rPr>
      </w:pPr>
      <w:r w:rsidRPr="00C5100F">
        <w:rPr>
          <w:rFonts w:ascii="Arial" w:eastAsia="Calibri" w:hAnsi="Arial" w:cs="Arial"/>
          <w:lang w:val="it-IT"/>
        </w:rPr>
        <w:t xml:space="preserve">Termin realizacji: do dnia </w:t>
      </w:r>
      <w:r w:rsidRPr="00E818D3">
        <w:rPr>
          <w:rFonts w:ascii="Arial" w:eastAsia="Calibri" w:hAnsi="Arial" w:cs="Arial"/>
          <w:lang w:val="it-IT"/>
        </w:rPr>
        <w:t>14 listopada 2025 r</w:t>
      </w:r>
      <w:r w:rsidRPr="00EF5AFA">
        <w:rPr>
          <w:rFonts w:ascii="Arial" w:eastAsia="Calibri" w:hAnsi="Arial" w:cs="Arial"/>
          <w:lang w:val="it-IT"/>
        </w:rPr>
        <w:t>.</w:t>
      </w:r>
      <w:r>
        <w:rPr>
          <w:rFonts w:ascii="Arial" w:eastAsia="Calibri" w:hAnsi="Arial" w:cs="Arial"/>
          <w:lang w:val="it-IT"/>
        </w:rPr>
        <w:t xml:space="preserve"> </w:t>
      </w:r>
    </w:p>
    <w:p w14:paraId="374FD420" w14:textId="77777777" w:rsidR="005C3FD7" w:rsidRPr="00C5100F" w:rsidRDefault="005C3FD7" w:rsidP="005C3FD7">
      <w:pPr>
        <w:pStyle w:val="Akapitzlist"/>
        <w:numPr>
          <w:ilvl w:val="0"/>
          <w:numId w:val="4"/>
        </w:numPr>
        <w:spacing w:after="0"/>
        <w:ind w:left="714" w:hanging="357"/>
        <w:rPr>
          <w:rFonts w:ascii="Arial" w:eastAsia="Calibri" w:hAnsi="Arial" w:cs="Arial"/>
          <w:spacing w:val="-6"/>
        </w:rPr>
      </w:pPr>
      <w:r w:rsidRPr="00C5100F">
        <w:rPr>
          <w:rFonts w:ascii="Arial" w:eastAsia="Calibri" w:hAnsi="Arial" w:cs="Arial"/>
          <w:spacing w:val="-6"/>
          <w:lang w:val="it-IT"/>
        </w:rPr>
        <w:t xml:space="preserve">Czas trwania szkolenia: </w:t>
      </w:r>
      <w:r w:rsidRPr="003F7189">
        <w:rPr>
          <w:rFonts w:ascii="Arial" w:eastAsia="Calibri" w:hAnsi="Arial" w:cs="Arial"/>
          <w:spacing w:val="-6"/>
          <w:lang w:val="it-IT"/>
        </w:rPr>
        <w:t>2 kolejne dni robocze -</w:t>
      </w:r>
      <w:r w:rsidRPr="003F7189">
        <w:rPr>
          <w:rFonts w:ascii="Arial" w:hAnsi="Arial" w:cs="Arial"/>
          <w:spacing w:val="-6"/>
        </w:rPr>
        <w:t xml:space="preserve"> </w:t>
      </w:r>
      <w:r w:rsidRPr="003F7189">
        <w:rPr>
          <w:rFonts w:ascii="Arial" w:eastAsia="Calibri" w:hAnsi="Arial" w:cs="Arial"/>
          <w:spacing w:val="-6"/>
          <w:lang w:val="it-IT"/>
        </w:rPr>
        <w:t xml:space="preserve">w godzinach </w:t>
      </w:r>
      <w:r>
        <w:rPr>
          <w:rFonts w:ascii="Arial" w:eastAsia="Calibri" w:hAnsi="Arial" w:cs="Arial"/>
          <w:spacing w:val="-6"/>
          <w:lang w:val="it-IT"/>
        </w:rPr>
        <w:t>8</w:t>
      </w:r>
      <w:r>
        <w:rPr>
          <w:rFonts w:ascii="Arial" w:eastAsia="Calibri" w:hAnsi="Arial" w:cs="Arial"/>
          <w:spacing w:val="-6"/>
          <w:vertAlign w:val="superscript"/>
          <w:lang w:val="it-IT"/>
        </w:rPr>
        <w:t>0</w:t>
      </w:r>
      <w:r w:rsidRPr="00EF5AFA">
        <w:rPr>
          <w:rFonts w:ascii="Arial" w:eastAsia="Calibri" w:hAnsi="Arial" w:cs="Arial"/>
          <w:spacing w:val="-6"/>
          <w:vertAlign w:val="superscript"/>
          <w:lang w:val="it-IT"/>
        </w:rPr>
        <w:t xml:space="preserve">0 </w:t>
      </w:r>
      <w:r>
        <w:rPr>
          <w:rFonts w:ascii="Arial" w:eastAsia="Calibri" w:hAnsi="Arial" w:cs="Arial"/>
          <w:spacing w:val="-6"/>
          <w:lang w:val="it-IT"/>
        </w:rPr>
        <w:t>-</w:t>
      </w:r>
      <w:r w:rsidRPr="00EF5AFA">
        <w:rPr>
          <w:rFonts w:ascii="Arial" w:eastAsia="Calibri" w:hAnsi="Arial" w:cs="Arial"/>
          <w:spacing w:val="-6"/>
          <w:lang w:val="it-IT"/>
        </w:rPr>
        <w:t xml:space="preserve"> 15</w:t>
      </w:r>
      <w:r w:rsidRPr="00EF5AFA">
        <w:rPr>
          <w:rFonts w:ascii="Arial" w:eastAsia="Calibri" w:hAnsi="Arial" w:cs="Arial"/>
          <w:spacing w:val="-6"/>
          <w:vertAlign w:val="superscript"/>
          <w:lang w:val="it-IT"/>
        </w:rPr>
        <w:t>00</w:t>
      </w:r>
      <w:r w:rsidRPr="00EF5AFA">
        <w:rPr>
          <w:rFonts w:ascii="Arial" w:eastAsia="Calibri" w:hAnsi="Arial" w:cs="Arial"/>
          <w:spacing w:val="-6"/>
          <w:lang w:val="it-IT"/>
        </w:rPr>
        <w:t>,</w:t>
      </w:r>
      <w:r w:rsidRPr="00EF5AFA">
        <w:rPr>
          <w:rFonts w:ascii="Arial" w:eastAsia="Calibri" w:hAnsi="Arial" w:cs="Arial"/>
          <w:spacing w:val="-6"/>
          <w:vertAlign w:val="superscript"/>
          <w:lang w:val="it-IT"/>
        </w:rPr>
        <w:t xml:space="preserve"> </w:t>
      </w:r>
      <w:r w:rsidRPr="00EF5AFA">
        <w:rPr>
          <w:rFonts w:ascii="Arial" w:hAnsi="Arial" w:cs="Arial"/>
          <w:spacing w:val="-6"/>
        </w:rPr>
        <w:t>ogółem 1</w:t>
      </w:r>
      <w:r>
        <w:rPr>
          <w:rFonts w:ascii="Arial" w:hAnsi="Arial" w:cs="Arial"/>
          <w:spacing w:val="-6"/>
        </w:rPr>
        <w:t>4</w:t>
      </w:r>
      <w:r w:rsidRPr="003F7189">
        <w:rPr>
          <w:rFonts w:ascii="Arial" w:hAnsi="Arial" w:cs="Arial"/>
          <w:spacing w:val="-6"/>
        </w:rPr>
        <w:t xml:space="preserve"> godzin zegarowych, przy uwzględnieniu przerw (</w:t>
      </w:r>
      <w:r>
        <w:rPr>
          <w:rFonts w:ascii="Arial" w:hAnsi="Arial" w:cs="Arial"/>
          <w:spacing w:val="-6"/>
        </w:rPr>
        <w:t>3</w:t>
      </w:r>
      <w:r w:rsidRPr="003F7189">
        <w:rPr>
          <w:rFonts w:ascii="Arial" w:hAnsi="Arial" w:cs="Arial"/>
          <w:spacing w:val="-6"/>
        </w:rPr>
        <w:t xml:space="preserve"> x 10 min. </w:t>
      </w:r>
      <w:r w:rsidRPr="00C5100F">
        <w:rPr>
          <w:rFonts w:ascii="Arial" w:hAnsi="Arial" w:cs="Arial"/>
          <w:spacing w:val="-6"/>
        </w:rPr>
        <w:t xml:space="preserve">i 1 x </w:t>
      </w:r>
      <w:r w:rsidRPr="00EF5AFA">
        <w:rPr>
          <w:rFonts w:ascii="Arial" w:hAnsi="Arial" w:cs="Arial"/>
          <w:spacing w:val="-6"/>
        </w:rPr>
        <w:t>30</w:t>
      </w:r>
      <w:r w:rsidRPr="00C5100F">
        <w:rPr>
          <w:rFonts w:ascii="Arial" w:hAnsi="Arial" w:cs="Arial"/>
          <w:spacing w:val="-6"/>
        </w:rPr>
        <w:t> min.</w:t>
      </w:r>
      <w:r>
        <w:rPr>
          <w:rFonts w:ascii="Arial" w:hAnsi="Arial" w:cs="Arial"/>
          <w:spacing w:val="-6"/>
        </w:rPr>
        <w:t xml:space="preserve"> </w:t>
      </w:r>
      <w:r w:rsidRPr="003F7189">
        <w:rPr>
          <w:rFonts w:ascii="Arial" w:hAnsi="Arial" w:cs="Arial"/>
          <w:spacing w:val="-6"/>
        </w:rPr>
        <w:t>w każdym dniu szkolenia)</w:t>
      </w:r>
      <w:r w:rsidRPr="003F7189">
        <w:rPr>
          <w:rFonts w:ascii="Arial" w:eastAsia="Calibri" w:hAnsi="Arial" w:cs="Arial"/>
          <w:spacing w:val="-6"/>
          <w:lang w:val="it-IT"/>
        </w:rPr>
        <w:t xml:space="preserve">. </w:t>
      </w:r>
    </w:p>
    <w:p w14:paraId="0C89B169" w14:textId="77777777" w:rsidR="005C3FD7" w:rsidRPr="004B4339" w:rsidRDefault="005C3FD7" w:rsidP="005C3FD7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F04F57">
        <w:rPr>
          <w:rFonts w:ascii="Arial" w:hAnsi="Arial" w:cs="Arial"/>
          <w:spacing w:val="-6"/>
        </w:rPr>
        <w:t>Zakres tematyczny powinien obejmować m.in.:</w:t>
      </w:r>
      <w:r>
        <w:rPr>
          <w:rFonts w:ascii="Arial" w:hAnsi="Arial" w:cs="Arial"/>
          <w:spacing w:val="-6"/>
        </w:rPr>
        <w:t xml:space="preserve"> </w:t>
      </w:r>
    </w:p>
    <w:p w14:paraId="1967BE32" w14:textId="77777777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>Formatowanie komórek, wprowadzanie serii, automatyczne wypełnianie, listy użytkownika, praca z szablonami.</w:t>
      </w:r>
    </w:p>
    <w:p w14:paraId="3BF84EB8" w14:textId="77777777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>Adresowanie względne i bezwzględne.</w:t>
      </w:r>
    </w:p>
    <w:p w14:paraId="3FF0B86B" w14:textId="77777777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>Sprawdzanie pisowni w dokumencie, praca z zakresami i arkuszami.</w:t>
      </w:r>
    </w:p>
    <w:p w14:paraId="10DFB6F8" w14:textId="77777777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>Operacje na skoroszycie.</w:t>
      </w:r>
    </w:p>
    <w:p w14:paraId="717AF041" w14:textId="6D9D2D67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 xml:space="preserve">Nazewnictwo zakresów </w:t>
      </w:r>
      <w:r w:rsidR="00AC7DC5">
        <w:rPr>
          <w:rFonts w:ascii="Arial" w:hAnsi="Arial" w:cs="Arial"/>
        </w:rPr>
        <w:t>-</w:t>
      </w:r>
      <w:r w:rsidRPr="00AC78CD">
        <w:rPr>
          <w:rFonts w:ascii="Arial" w:hAnsi="Arial" w:cs="Arial"/>
        </w:rPr>
        <w:t xml:space="preserve"> definiowanie nazw, użycie nazw w formułach i</w:t>
      </w:r>
      <w:r w:rsidR="00AC7DC5">
        <w:rPr>
          <w:rFonts w:ascii="Arial" w:hAnsi="Arial" w:cs="Arial"/>
        </w:rPr>
        <w:t> </w:t>
      </w:r>
      <w:r w:rsidRPr="00AC78CD">
        <w:rPr>
          <w:rFonts w:ascii="Arial" w:hAnsi="Arial" w:cs="Arial"/>
        </w:rPr>
        <w:t>poleceniach.</w:t>
      </w:r>
    </w:p>
    <w:p w14:paraId="145FD53E" w14:textId="6C45F885" w:rsidR="005C3FD7" w:rsidRPr="00AC78CD" w:rsidRDefault="00C36019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>
        <w:rPr>
          <w:rFonts w:ascii="Arial" w:hAnsi="Arial" w:cs="Arial"/>
        </w:rPr>
        <w:t>Ze</w:t>
      </w:r>
      <w:r w:rsidR="005C3FD7" w:rsidRPr="00AC78CD">
        <w:rPr>
          <w:rFonts w:ascii="Arial" w:hAnsi="Arial" w:cs="Arial"/>
        </w:rPr>
        <w:t>stawianie formuł</w:t>
      </w:r>
      <w:r w:rsidR="00AC7DC5">
        <w:rPr>
          <w:rFonts w:ascii="Arial" w:hAnsi="Arial" w:cs="Arial"/>
        </w:rPr>
        <w:t>,</w:t>
      </w:r>
      <w:r w:rsidR="005C3FD7" w:rsidRPr="00AC78CD">
        <w:rPr>
          <w:rFonts w:ascii="Arial" w:hAnsi="Arial" w:cs="Arial"/>
        </w:rPr>
        <w:t xml:space="preserve"> </w:t>
      </w:r>
      <w:proofErr w:type="spellStart"/>
      <w:r w:rsidR="005C3FD7" w:rsidRPr="00AC78CD">
        <w:rPr>
          <w:rFonts w:ascii="Arial" w:hAnsi="Arial" w:cs="Arial"/>
        </w:rPr>
        <w:t>odwoł</w:t>
      </w:r>
      <w:r>
        <w:rPr>
          <w:rFonts w:ascii="Arial" w:hAnsi="Arial" w:cs="Arial"/>
        </w:rPr>
        <w:t>ań</w:t>
      </w:r>
      <w:proofErr w:type="spellEnd"/>
      <w:r w:rsidR="005C3FD7" w:rsidRPr="00AC78CD">
        <w:rPr>
          <w:rFonts w:ascii="Arial" w:hAnsi="Arial" w:cs="Arial"/>
        </w:rPr>
        <w:t xml:space="preserve"> do komórek w bieżącym skoroszycie i innych.</w:t>
      </w:r>
    </w:p>
    <w:p w14:paraId="3B846718" w14:textId="7017D3D2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>Wykorzystanie funkcji</w:t>
      </w:r>
      <w:r w:rsidR="00C36019">
        <w:rPr>
          <w:rFonts w:ascii="Arial" w:hAnsi="Arial" w:cs="Arial"/>
        </w:rPr>
        <w:t>:</w:t>
      </w:r>
      <w:r w:rsidRPr="00AC78CD">
        <w:rPr>
          <w:rFonts w:ascii="Arial" w:hAnsi="Arial" w:cs="Arial"/>
        </w:rPr>
        <w:t xml:space="preserve"> </w:t>
      </w:r>
      <w:r w:rsidR="00C36019">
        <w:rPr>
          <w:rFonts w:ascii="Arial" w:hAnsi="Arial" w:cs="Arial"/>
        </w:rPr>
        <w:t>w</w:t>
      </w:r>
      <w:r w:rsidRPr="00AC78CD">
        <w:rPr>
          <w:rFonts w:ascii="Arial" w:hAnsi="Arial" w:cs="Arial"/>
        </w:rPr>
        <w:t xml:space="preserve">yszukiwania i </w:t>
      </w:r>
      <w:proofErr w:type="spellStart"/>
      <w:r w:rsidR="00C36019">
        <w:rPr>
          <w:rFonts w:ascii="Arial" w:hAnsi="Arial" w:cs="Arial"/>
        </w:rPr>
        <w:t>owołania</w:t>
      </w:r>
      <w:proofErr w:type="spellEnd"/>
      <w:r w:rsidRPr="00AC78CD">
        <w:rPr>
          <w:rFonts w:ascii="Arial" w:hAnsi="Arial" w:cs="Arial"/>
        </w:rPr>
        <w:t>, tekstowe, informacyjne</w:t>
      </w:r>
      <w:r w:rsidR="00B1667B">
        <w:rPr>
          <w:rFonts w:ascii="Arial" w:hAnsi="Arial" w:cs="Arial"/>
        </w:rPr>
        <w:t>, logiczne</w:t>
      </w:r>
      <w:r w:rsidRPr="00AC78CD">
        <w:rPr>
          <w:rFonts w:ascii="Arial" w:hAnsi="Arial" w:cs="Arial"/>
        </w:rPr>
        <w:t xml:space="preserve"> i</w:t>
      </w:r>
      <w:r w:rsidR="00B1667B">
        <w:rPr>
          <w:rFonts w:ascii="Arial" w:hAnsi="Arial" w:cs="Arial"/>
        </w:rPr>
        <w:t> </w:t>
      </w:r>
      <w:r w:rsidRPr="00AC78CD">
        <w:rPr>
          <w:rFonts w:ascii="Arial" w:hAnsi="Arial" w:cs="Arial"/>
        </w:rPr>
        <w:t>inne.</w:t>
      </w:r>
    </w:p>
    <w:p w14:paraId="6173C6B4" w14:textId="77777777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>Budowa arkusza.</w:t>
      </w:r>
    </w:p>
    <w:p w14:paraId="319AD011" w14:textId="77777777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>Zabezpieczania danych.</w:t>
      </w:r>
    </w:p>
    <w:p w14:paraId="1B2CEC80" w14:textId="77777777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 xml:space="preserve">Zaawansowane opcje wykresów </w:t>
      </w:r>
      <w:r>
        <w:rPr>
          <w:rFonts w:ascii="Arial" w:hAnsi="Arial" w:cs="Arial"/>
        </w:rPr>
        <w:t>-</w:t>
      </w:r>
      <w:r w:rsidRPr="00AC78CD">
        <w:rPr>
          <w:rFonts w:ascii="Arial" w:hAnsi="Arial" w:cs="Arial"/>
        </w:rPr>
        <w:t xml:space="preserve"> formaty danych, serie danych (dodawanie, usuwanie).</w:t>
      </w:r>
    </w:p>
    <w:p w14:paraId="2579B98D" w14:textId="77777777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 xml:space="preserve">Tablice danych </w:t>
      </w:r>
      <w:r>
        <w:rPr>
          <w:rFonts w:ascii="Arial" w:hAnsi="Arial" w:cs="Arial"/>
        </w:rPr>
        <w:t>-</w:t>
      </w:r>
      <w:r w:rsidRPr="00AC78CD">
        <w:rPr>
          <w:rFonts w:ascii="Arial" w:hAnsi="Arial" w:cs="Arial"/>
        </w:rPr>
        <w:t xml:space="preserve"> baza danych, sortowanie i filtrowanie danych, tabela przestawna </w:t>
      </w:r>
      <w:r>
        <w:rPr>
          <w:rFonts w:ascii="Arial" w:hAnsi="Arial" w:cs="Arial"/>
        </w:rPr>
        <w:t>-</w:t>
      </w:r>
      <w:r w:rsidRPr="00AC78CD">
        <w:rPr>
          <w:rFonts w:ascii="Arial" w:hAnsi="Arial" w:cs="Arial"/>
        </w:rPr>
        <w:t xml:space="preserve"> </w:t>
      </w:r>
      <w:proofErr w:type="spellStart"/>
      <w:r w:rsidRPr="00AC78CD">
        <w:rPr>
          <w:rFonts w:ascii="Arial" w:hAnsi="Arial" w:cs="Arial"/>
        </w:rPr>
        <w:t>Pivot</w:t>
      </w:r>
      <w:proofErr w:type="spellEnd"/>
      <w:r w:rsidRPr="00AC78CD">
        <w:rPr>
          <w:rFonts w:ascii="Arial" w:hAnsi="Arial" w:cs="Arial"/>
        </w:rPr>
        <w:t xml:space="preserve"> </w:t>
      </w:r>
      <w:proofErr w:type="spellStart"/>
      <w:r w:rsidRPr="00AC78CD">
        <w:rPr>
          <w:rFonts w:ascii="Arial" w:hAnsi="Arial" w:cs="Arial"/>
        </w:rPr>
        <w:t>Table</w:t>
      </w:r>
      <w:proofErr w:type="spellEnd"/>
      <w:r w:rsidRPr="00AC78CD">
        <w:rPr>
          <w:rFonts w:ascii="Arial" w:hAnsi="Arial" w:cs="Arial"/>
        </w:rPr>
        <w:t>, analiza danych w tabeli przestawnej, wykorzystywanie danych z</w:t>
      </w:r>
      <w:r>
        <w:rPr>
          <w:rFonts w:ascii="Arial" w:hAnsi="Arial" w:cs="Arial"/>
        </w:rPr>
        <w:t> </w:t>
      </w:r>
      <w:r w:rsidRPr="00AC78CD">
        <w:rPr>
          <w:rFonts w:ascii="Arial" w:hAnsi="Arial" w:cs="Arial"/>
        </w:rPr>
        <w:t xml:space="preserve">innych tablic do tworzenia </w:t>
      </w:r>
      <w:proofErr w:type="spellStart"/>
      <w:r w:rsidRPr="00AC78CD">
        <w:rPr>
          <w:rFonts w:ascii="Arial" w:hAnsi="Arial" w:cs="Arial"/>
        </w:rPr>
        <w:t>Pivot</w:t>
      </w:r>
      <w:proofErr w:type="spellEnd"/>
      <w:r w:rsidRPr="00AC78CD">
        <w:rPr>
          <w:rFonts w:ascii="Arial" w:hAnsi="Arial" w:cs="Arial"/>
        </w:rPr>
        <w:t xml:space="preserve"> </w:t>
      </w:r>
      <w:proofErr w:type="spellStart"/>
      <w:r w:rsidRPr="00AC78CD">
        <w:rPr>
          <w:rFonts w:ascii="Arial" w:hAnsi="Arial" w:cs="Arial"/>
        </w:rPr>
        <w:t>Table</w:t>
      </w:r>
      <w:proofErr w:type="spellEnd"/>
      <w:r w:rsidRPr="00AC78CD">
        <w:rPr>
          <w:rFonts w:ascii="Arial" w:hAnsi="Arial" w:cs="Arial"/>
        </w:rPr>
        <w:t>.</w:t>
      </w:r>
    </w:p>
    <w:p w14:paraId="49D021E6" w14:textId="77777777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 xml:space="preserve">Bazy danych </w:t>
      </w:r>
      <w:r>
        <w:rPr>
          <w:rFonts w:ascii="Arial" w:hAnsi="Arial" w:cs="Arial"/>
        </w:rPr>
        <w:t>-</w:t>
      </w:r>
      <w:r w:rsidRPr="00AC78CD">
        <w:rPr>
          <w:rFonts w:ascii="Arial" w:hAnsi="Arial" w:cs="Arial"/>
        </w:rPr>
        <w:t xml:space="preserve"> sortowanie, filtrowanie, sprawdzanie poprawności danych (określenie danych dozwolonych), tworzenie sum pośrednich.</w:t>
      </w:r>
    </w:p>
    <w:p w14:paraId="50B15FED" w14:textId="77777777" w:rsidR="005C3FD7" w:rsidRPr="00AC78CD" w:rsidRDefault="005C3FD7" w:rsidP="005C3FD7">
      <w:pPr>
        <w:pStyle w:val="Akapitzlist"/>
        <w:numPr>
          <w:ilvl w:val="0"/>
          <w:numId w:val="8"/>
        </w:numPr>
        <w:spacing w:after="0"/>
        <w:ind w:left="1021" w:hanging="284"/>
        <w:rPr>
          <w:rFonts w:ascii="Arial" w:hAnsi="Arial" w:cs="Arial"/>
        </w:rPr>
      </w:pPr>
      <w:r w:rsidRPr="00AC78CD">
        <w:rPr>
          <w:rFonts w:ascii="Arial" w:hAnsi="Arial" w:cs="Arial"/>
        </w:rPr>
        <w:t xml:space="preserve">Wykorzystanie AI w pracy z </w:t>
      </w:r>
      <w:proofErr w:type="spellStart"/>
      <w:r w:rsidRPr="00AC78CD">
        <w:rPr>
          <w:rFonts w:ascii="Arial" w:hAnsi="Arial" w:cs="Arial"/>
        </w:rPr>
        <w:t>Exelem</w:t>
      </w:r>
      <w:proofErr w:type="spellEnd"/>
      <w:r w:rsidRPr="00AC78CD">
        <w:rPr>
          <w:rFonts w:ascii="Arial" w:hAnsi="Arial" w:cs="Arial"/>
          <w:spacing w:val="-6"/>
        </w:rPr>
        <w:t>.</w:t>
      </w:r>
    </w:p>
    <w:p w14:paraId="3FB9EC1A" w14:textId="77777777" w:rsidR="005C3FD7" w:rsidRPr="00C5100F" w:rsidRDefault="005C3FD7" w:rsidP="005C3FD7">
      <w:pPr>
        <w:pStyle w:val="Akapitzlist"/>
        <w:numPr>
          <w:ilvl w:val="0"/>
          <w:numId w:val="6"/>
        </w:numPr>
        <w:spacing w:before="200" w:after="0"/>
        <w:ind w:left="357" w:hanging="357"/>
        <w:contextualSpacing w:val="0"/>
        <w:rPr>
          <w:rFonts w:ascii="Arial" w:hAnsi="Arial" w:cs="Arial"/>
          <w:b/>
        </w:rPr>
      </w:pPr>
      <w:r w:rsidRPr="00C5100F">
        <w:rPr>
          <w:rFonts w:ascii="Arial" w:hAnsi="Arial" w:cs="Arial"/>
          <w:b/>
        </w:rPr>
        <w:t>Zakres usługi:</w:t>
      </w:r>
    </w:p>
    <w:p w14:paraId="5AA37597" w14:textId="5712F9A4" w:rsidR="005C3FD7" w:rsidRPr="000C5B2E" w:rsidRDefault="005C3FD7" w:rsidP="005C3FD7">
      <w:pPr>
        <w:pStyle w:val="Akapitzlist"/>
        <w:numPr>
          <w:ilvl w:val="0"/>
          <w:numId w:val="5"/>
        </w:numPr>
        <w:tabs>
          <w:tab w:val="left" w:pos="709"/>
        </w:tabs>
        <w:spacing w:after="0"/>
        <w:ind w:left="714" w:hanging="357"/>
        <w:contextualSpacing w:val="0"/>
        <w:rPr>
          <w:rFonts w:ascii="Arial" w:hAnsi="Arial" w:cs="Arial"/>
        </w:rPr>
      </w:pPr>
      <w:r w:rsidRPr="000C5B2E">
        <w:rPr>
          <w:rFonts w:ascii="Arial" w:hAnsi="Arial" w:cs="Arial"/>
          <w:spacing w:val="-6"/>
        </w:rPr>
        <w:t>Zapewnienie sali szkoleniowej, wyposażonej w: laptop, rzutnik multimedialny kompatybilny z laptopem,</w:t>
      </w:r>
      <w:r w:rsidRPr="00E22BA2">
        <w:rPr>
          <w:spacing w:val="-6"/>
          <w:sz w:val="24"/>
          <w:szCs w:val="24"/>
        </w:rPr>
        <w:t xml:space="preserve"> </w:t>
      </w:r>
      <w:r w:rsidRPr="00E22BA2">
        <w:rPr>
          <w:rFonts w:ascii="Arial" w:hAnsi="Arial" w:cs="Arial"/>
          <w:spacing w:val="-6"/>
        </w:rPr>
        <w:t>laptopy dla wszystkich uczestników szkolenia</w:t>
      </w:r>
      <w:r>
        <w:rPr>
          <w:rFonts w:ascii="Arial" w:hAnsi="Arial" w:cs="Arial"/>
          <w:spacing w:val="-6"/>
        </w:rPr>
        <w:t>,</w:t>
      </w:r>
      <w:r w:rsidRPr="000C5B2E">
        <w:rPr>
          <w:rFonts w:ascii="Arial" w:hAnsi="Arial" w:cs="Arial"/>
          <w:spacing w:val="-6"/>
        </w:rPr>
        <w:t xml:space="preserve"> flipchart, markery, sprzęt i</w:t>
      </w:r>
      <w:r w:rsidR="00B1667B">
        <w:rPr>
          <w:rFonts w:ascii="Arial" w:hAnsi="Arial" w:cs="Arial"/>
          <w:spacing w:val="-6"/>
        </w:rPr>
        <w:t> </w:t>
      </w:r>
      <w:r w:rsidRPr="000C5B2E">
        <w:rPr>
          <w:rFonts w:ascii="Arial" w:hAnsi="Arial" w:cs="Arial"/>
          <w:spacing w:val="-6"/>
        </w:rPr>
        <w:t>pomoce dydaktyczne niezbędne do </w:t>
      </w:r>
      <w:r>
        <w:rPr>
          <w:rFonts w:ascii="Arial" w:hAnsi="Arial" w:cs="Arial"/>
          <w:spacing w:val="-6"/>
        </w:rPr>
        <w:t>prowadzenia</w:t>
      </w:r>
      <w:r w:rsidRPr="000C5B2E">
        <w:rPr>
          <w:rFonts w:ascii="Arial" w:hAnsi="Arial" w:cs="Arial"/>
          <w:spacing w:val="-6"/>
        </w:rPr>
        <w:t xml:space="preserve"> zajęć warsztatowych. </w:t>
      </w:r>
    </w:p>
    <w:p w14:paraId="4BE2FB05" w14:textId="77777777" w:rsidR="005C3FD7" w:rsidRPr="002059E8" w:rsidRDefault="005C3FD7" w:rsidP="005C3FD7">
      <w:pPr>
        <w:pStyle w:val="Akapitzlist"/>
        <w:tabs>
          <w:tab w:val="left" w:pos="709"/>
        </w:tabs>
        <w:spacing w:after="0"/>
        <w:ind w:left="714"/>
        <w:contextualSpacing w:val="0"/>
        <w:rPr>
          <w:rFonts w:ascii="Arial" w:hAnsi="Arial" w:cs="Arial"/>
          <w:spacing w:val="-6"/>
        </w:rPr>
      </w:pPr>
      <w:r w:rsidRPr="000C5B2E">
        <w:rPr>
          <w:rFonts w:ascii="Arial" w:hAnsi="Arial" w:cs="Arial"/>
          <w:spacing w:val="-6"/>
        </w:rPr>
        <w:lastRenderedPageBreak/>
        <w:t xml:space="preserve">Stoły powinny być tak ustawione, aby prezentacja multimedialna była widoczna i czytelna, a przekaz prezentującego był słyszalny dla wszystkich uczestników szkolenia oraz możliwość prowadzenia zajęć warsztatowych. </w:t>
      </w:r>
      <w:r w:rsidRPr="002059E8">
        <w:rPr>
          <w:rFonts w:ascii="Arial" w:hAnsi="Arial" w:cs="Arial"/>
          <w:spacing w:val="-6"/>
        </w:rPr>
        <w:t>Ponadto zapewnienie wszystkim uczestnikom szkolenia notatnika z długopisem.</w:t>
      </w:r>
    </w:p>
    <w:p w14:paraId="5DC4CE80" w14:textId="77777777" w:rsidR="005C3FD7" w:rsidRPr="00C5100F" w:rsidRDefault="005C3FD7" w:rsidP="005C3FD7">
      <w:pPr>
        <w:pStyle w:val="Akapitzlist"/>
        <w:numPr>
          <w:ilvl w:val="0"/>
          <w:numId w:val="5"/>
        </w:numPr>
        <w:tabs>
          <w:tab w:val="left" w:pos="709"/>
        </w:tabs>
        <w:spacing w:after="0"/>
        <w:ind w:left="714" w:hanging="357"/>
        <w:rPr>
          <w:rFonts w:ascii="Arial" w:hAnsi="Arial" w:cs="Arial"/>
        </w:rPr>
      </w:pPr>
      <w:r w:rsidRPr="00C5100F">
        <w:rPr>
          <w:rFonts w:ascii="Arial" w:hAnsi="Arial" w:cs="Arial"/>
        </w:rPr>
        <w:t>Zapewnienie:</w:t>
      </w:r>
    </w:p>
    <w:p w14:paraId="6232DC9D" w14:textId="77777777" w:rsidR="005C3FD7" w:rsidRPr="00C5100F" w:rsidRDefault="005C3FD7" w:rsidP="005C3FD7">
      <w:pPr>
        <w:pStyle w:val="Akapitzlist"/>
        <w:numPr>
          <w:ilvl w:val="0"/>
          <w:numId w:val="7"/>
        </w:numPr>
        <w:tabs>
          <w:tab w:val="left" w:pos="709"/>
        </w:tabs>
        <w:spacing w:after="0"/>
        <w:ind w:left="1077" w:hanging="340"/>
        <w:rPr>
          <w:rFonts w:ascii="Arial" w:eastAsia="Calibri" w:hAnsi="Arial" w:cs="Arial"/>
          <w:spacing w:val="-6"/>
        </w:rPr>
      </w:pPr>
      <w:r w:rsidRPr="00C5100F">
        <w:rPr>
          <w:rFonts w:ascii="Arial" w:hAnsi="Arial" w:cs="Arial"/>
        </w:rPr>
        <w:t xml:space="preserve">ciągłego serwisu kawowego wszystkim uczestnikom szkolenia od momentu rejestracji do zakończenia szkolenia. Serwis dostępny na sali szkoleniowej, który będzie składał się z: </w:t>
      </w:r>
      <w:r>
        <w:rPr>
          <w:rFonts w:ascii="Arial" w:hAnsi="Arial" w:cs="Arial"/>
        </w:rPr>
        <w:t>ekspresu do kawy</w:t>
      </w:r>
      <w:r w:rsidRPr="00C5100F">
        <w:rPr>
          <w:rFonts w:ascii="Arial" w:eastAsia="Calibri" w:hAnsi="Arial" w:cs="Arial"/>
          <w:spacing w:val="-6"/>
        </w:rPr>
        <w:t>, herbaty, cukru, mleka, cytryny, wody niegazowanej/</w:t>
      </w:r>
      <w:r>
        <w:rPr>
          <w:rFonts w:ascii="Arial" w:eastAsia="Calibri" w:hAnsi="Arial" w:cs="Arial"/>
          <w:spacing w:val="-6"/>
        </w:rPr>
        <w:t xml:space="preserve"> </w:t>
      </w:r>
      <w:r w:rsidRPr="00C5100F">
        <w:rPr>
          <w:rFonts w:ascii="Arial" w:eastAsia="Calibri" w:hAnsi="Arial" w:cs="Arial"/>
          <w:spacing w:val="-6"/>
        </w:rPr>
        <w:t>gazowanej, sok</w:t>
      </w:r>
      <w:r>
        <w:rPr>
          <w:rFonts w:ascii="Arial" w:eastAsia="Calibri" w:hAnsi="Arial" w:cs="Arial"/>
          <w:spacing w:val="-6"/>
        </w:rPr>
        <w:t>u</w:t>
      </w:r>
      <w:r w:rsidRPr="00C5100F">
        <w:rPr>
          <w:rFonts w:ascii="Arial" w:eastAsia="Calibri" w:hAnsi="Arial" w:cs="Arial"/>
          <w:spacing w:val="-6"/>
        </w:rPr>
        <w:t xml:space="preserve">, ciasta (minimum </w:t>
      </w:r>
      <w:r>
        <w:rPr>
          <w:rFonts w:ascii="Arial" w:eastAsia="Calibri" w:hAnsi="Arial" w:cs="Arial"/>
          <w:spacing w:val="-6"/>
        </w:rPr>
        <w:t>2</w:t>
      </w:r>
      <w:r w:rsidRPr="00C5100F">
        <w:rPr>
          <w:rFonts w:ascii="Arial" w:eastAsia="Calibri" w:hAnsi="Arial" w:cs="Arial"/>
          <w:spacing w:val="-6"/>
        </w:rPr>
        <w:t xml:space="preserve"> rodzaje), </w:t>
      </w:r>
    </w:p>
    <w:p w14:paraId="54466440" w14:textId="77777777" w:rsidR="005C3FD7" w:rsidRPr="00C5100F" w:rsidRDefault="005C3FD7" w:rsidP="005C3FD7">
      <w:pPr>
        <w:pStyle w:val="Akapitzlist"/>
        <w:numPr>
          <w:ilvl w:val="0"/>
          <w:numId w:val="7"/>
        </w:numPr>
        <w:tabs>
          <w:tab w:val="left" w:pos="709"/>
        </w:tabs>
        <w:ind w:left="1077" w:hanging="340"/>
        <w:rPr>
          <w:rFonts w:ascii="Arial" w:eastAsia="Calibri" w:hAnsi="Arial" w:cs="Arial"/>
          <w:spacing w:val="-6"/>
        </w:rPr>
      </w:pPr>
      <w:r w:rsidRPr="00C5100F">
        <w:rPr>
          <w:rFonts w:ascii="Arial" w:eastAsia="Calibri" w:hAnsi="Arial" w:cs="Arial"/>
          <w:spacing w:val="-6"/>
        </w:rPr>
        <w:t>lunchu: zupa</w:t>
      </w:r>
      <w:r>
        <w:rPr>
          <w:rFonts w:ascii="Arial" w:eastAsia="Calibri" w:hAnsi="Arial" w:cs="Arial"/>
          <w:spacing w:val="-6"/>
        </w:rPr>
        <w:t>,</w:t>
      </w:r>
      <w:r w:rsidRPr="00742FCD">
        <w:rPr>
          <w:rFonts w:ascii="Arial" w:eastAsia="Calibri" w:hAnsi="Arial" w:cs="Arial"/>
          <w:spacing w:val="-6"/>
        </w:rPr>
        <w:t xml:space="preserve"> </w:t>
      </w:r>
      <w:r w:rsidRPr="00C5100F">
        <w:rPr>
          <w:rFonts w:ascii="Arial" w:eastAsia="Calibri" w:hAnsi="Arial" w:cs="Arial"/>
          <w:spacing w:val="-6"/>
        </w:rPr>
        <w:t xml:space="preserve">danie wegetariańskie </w:t>
      </w:r>
      <w:r>
        <w:rPr>
          <w:rFonts w:ascii="Arial" w:eastAsia="Calibri" w:hAnsi="Arial" w:cs="Arial"/>
          <w:spacing w:val="-6"/>
        </w:rPr>
        <w:t xml:space="preserve">lub </w:t>
      </w:r>
      <w:r w:rsidRPr="00C5100F">
        <w:rPr>
          <w:rFonts w:ascii="Arial" w:eastAsia="Calibri" w:hAnsi="Arial" w:cs="Arial"/>
          <w:spacing w:val="-6"/>
        </w:rPr>
        <w:t>mięsne z dodatkiem ziemniaków lub innych dodatków typu: ryż, kasza, makaron, surówka, sok, woda niegazowana.</w:t>
      </w:r>
    </w:p>
    <w:p w14:paraId="2B80D6B3" w14:textId="77777777" w:rsidR="005C3FD7" w:rsidRPr="00C5100F" w:rsidRDefault="005C3FD7" w:rsidP="005C3FD7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 w:rsidRPr="00C5100F">
        <w:rPr>
          <w:rFonts w:ascii="Arial" w:hAnsi="Arial" w:cs="Arial"/>
        </w:rPr>
        <w:t>Wykonawca w trakcie szkolenia, powinien zapewnić właściwe warunki i środki bezpieczeństwa zgodne z aktualnymi zasadami sanitarnymi i przepisami prawa obowiązującymi w tym zakresie.</w:t>
      </w:r>
    </w:p>
    <w:p w14:paraId="08B956A4" w14:textId="77777777" w:rsidR="005C3FD7" w:rsidRPr="00C5100F" w:rsidRDefault="005C3FD7" w:rsidP="005C3FD7">
      <w:pPr>
        <w:pStyle w:val="Akapitzlist"/>
        <w:numPr>
          <w:ilvl w:val="0"/>
          <w:numId w:val="5"/>
        </w:numPr>
        <w:tabs>
          <w:tab w:val="left" w:pos="709"/>
        </w:tabs>
        <w:spacing w:after="0"/>
        <w:rPr>
          <w:rFonts w:ascii="Arial" w:eastAsia="Calibri" w:hAnsi="Arial" w:cs="Arial"/>
        </w:rPr>
      </w:pPr>
      <w:r w:rsidRPr="00C5100F">
        <w:rPr>
          <w:rFonts w:ascii="Arial" w:hAnsi="Arial" w:cs="Arial"/>
          <w:spacing w:val="-6"/>
        </w:rPr>
        <w:t>Zapewnienie trenera lub trenerów posiadającego (</w:t>
      </w:r>
      <w:proofErr w:type="spellStart"/>
      <w:r w:rsidRPr="00C5100F">
        <w:rPr>
          <w:rFonts w:ascii="Arial" w:hAnsi="Arial" w:cs="Arial"/>
          <w:spacing w:val="-6"/>
        </w:rPr>
        <w:t>ych</w:t>
      </w:r>
      <w:proofErr w:type="spellEnd"/>
      <w:r w:rsidRPr="00C5100F">
        <w:rPr>
          <w:rFonts w:ascii="Arial" w:hAnsi="Arial" w:cs="Arial"/>
          <w:spacing w:val="-6"/>
        </w:rPr>
        <w:t>) zarówno dużą wiedzę jak i przejrzystą formę przekazu, a także doświadczenie w realizacji szkoleń z zakresu problematyki stanowiącej temat szkolenia. Na potwierdzenie wiedzy i kwalifikacji trenera</w:t>
      </w:r>
      <w:r>
        <w:rPr>
          <w:rFonts w:ascii="Arial" w:hAnsi="Arial" w:cs="Arial"/>
          <w:spacing w:val="-6"/>
        </w:rPr>
        <w:t> </w:t>
      </w:r>
      <w:r w:rsidRPr="00C5100F">
        <w:rPr>
          <w:rFonts w:ascii="Arial" w:hAnsi="Arial" w:cs="Arial"/>
          <w:spacing w:val="-6"/>
        </w:rPr>
        <w:t>(ów) proszę o dołączenie CV trenera (ów) wraz z informacją o co najmniej 6 przeprowadzonych szkoleniach z wymaganej tematyki w ciągu ostatnich 2 lat do dnia poprzedzającego złożenie oferty oraz wskazanie terminu, liczby uczestników danego szkolenia i instytucji, dla której organizowano dane szkolenie.</w:t>
      </w:r>
    </w:p>
    <w:p w14:paraId="493D7B3D" w14:textId="77777777" w:rsidR="005C3FD7" w:rsidRPr="00C5100F" w:rsidRDefault="005C3FD7" w:rsidP="005C3FD7">
      <w:pPr>
        <w:pStyle w:val="Akapitzlist"/>
        <w:numPr>
          <w:ilvl w:val="0"/>
          <w:numId w:val="5"/>
        </w:numPr>
        <w:tabs>
          <w:tab w:val="left" w:pos="709"/>
        </w:tabs>
        <w:spacing w:after="0"/>
        <w:rPr>
          <w:rFonts w:ascii="Arial" w:eastAsia="Calibri" w:hAnsi="Arial" w:cs="Arial"/>
        </w:rPr>
      </w:pPr>
      <w:r w:rsidRPr="00C5100F">
        <w:rPr>
          <w:rFonts w:ascii="Arial" w:hAnsi="Arial" w:cs="Arial"/>
          <w:spacing w:val="-6"/>
        </w:rPr>
        <w:t>Przedstawienie wstępnego programu szkolenia oraz aktualnego wyciągu z KRS, ewidencji działalności gospodarczej lub innego dokumentu potwierdzającego formę i charakter prowadzonej działalności, wraz z danymi osób upoważnionych do podejmowania decyzji wiążących w imieniu firmy i dołączenia do oferty.</w:t>
      </w:r>
    </w:p>
    <w:p w14:paraId="56ADACB3" w14:textId="77777777" w:rsidR="005C3FD7" w:rsidRPr="00C5100F" w:rsidRDefault="005C3FD7" w:rsidP="005C3FD7">
      <w:pPr>
        <w:pStyle w:val="Akapitzlist"/>
        <w:numPr>
          <w:ilvl w:val="0"/>
          <w:numId w:val="5"/>
        </w:numPr>
        <w:tabs>
          <w:tab w:val="left" w:pos="709"/>
        </w:tabs>
        <w:spacing w:after="0"/>
        <w:rPr>
          <w:rFonts w:ascii="Arial" w:eastAsia="Calibri" w:hAnsi="Arial" w:cs="Arial"/>
        </w:rPr>
      </w:pPr>
      <w:r w:rsidRPr="00C5100F">
        <w:rPr>
          <w:rFonts w:ascii="Arial" w:hAnsi="Arial" w:cs="Arial"/>
          <w:spacing w:val="-6"/>
        </w:rPr>
        <w:t>Zorganizowanie i przeprowadzenie szkolenia zgodnie z programem uszczegółowionym i harmonogramem ustalonym przy współpracy z Zamawiającym.</w:t>
      </w:r>
    </w:p>
    <w:p w14:paraId="5FC72B30" w14:textId="77777777" w:rsidR="005C3FD7" w:rsidRPr="00742FCD" w:rsidRDefault="005C3FD7" w:rsidP="005C3FD7">
      <w:pPr>
        <w:pStyle w:val="Default"/>
        <w:numPr>
          <w:ilvl w:val="0"/>
          <w:numId w:val="5"/>
        </w:numPr>
        <w:tabs>
          <w:tab w:val="left" w:pos="709"/>
        </w:tabs>
        <w:spacing w:line="276" w:lineRule="auto"/>
        <w:rPr>
          <w:rFonts w:eastAsia="Calibri"/>
          <w:color w:val="auto"/>
          <w:sz w:val="22"/>
          <w:szCs w:val="22"/>
        </w:rPr>
      </w:pPr>
      <w:r w:rsidRPr="00C5100F">
        <w:rPr>
          <w:color w:val="auto"/>
          <w:sz w:val="22"/>
          <w:szCs w:val="22"/>
        </w:rPr>
        <w:t xml:space="preserve">Przygotowanie </w:t>
      </w:r>
      <w:r w:rsidRPr="00C5100F">
        <w:rPr>
          <w:sz w:val="22"/>
          <w:szCs w:val="22"/>
        </w:rPr>
        <w:t xml:space="preserve">w wersji papierowej </w:t>
      </w:r>
      <w:proofErr w:type="spellStart"/>
      <w:r w:rsidRPr="00C5100F">
        <w:rPr>
          <w:sz w:val="22"/>
          <w:szCs w:val="22"/>
        </w:rPr>
        <w:t>ologowanych</w:t>
      </w:r>
      <w:proofErr w:type="spellEnd"/>
      <w:r w:rsidRPr="00C5100F">
        <w:rPr>
          <w:sz w:val="22"/>
          <w:szCs w:val="22"/>
        </w:rPr>
        <w:t xml:space="preserve"> materiałów szkoleniowych dla wszystkich uczestników szkolenia, materiały mogą zostać wydrukowane jedno- lub dwustronnie, w kolorze lub w wersji czarno-białej, z miejscem na notatki na każdej stronie prezentacji oraz </w:t>
      </w:r>
      <w:r w:rsidRPr="00C5100F">
        <w:rPr>
          <w:color w:val="auto"/>
          <w:sz w:val="22"/>
          <w:szCs w:val="22"/>
        </w:rPr>
        <w:t xml:space="preserve">wersji elektronicznej </w:t>
      </w:r>
      <w:proofErr w:type="spellStart"/>
      <w:r w:rsidRPr="00C5100F">
        <w:rPr>
          <w:color w:val="auto"/>
          <w:sz w:val="22"/>
          <w:szCs w:val="22"/>
        </w:rPr>
        <w:t>ologowanych</w:t>
      </w:r>
      <w:proofErr w:type="spellEnd"/>
      <w:r w:rsidRPr="00C5100F">
        <w:rPr>
          <w:color w:val="auto"/>
          <w:sz w:val="22"/>
          <w:szCs w:val="22"/>
        </w:rPr>
        <w:t xml:space="preserve"> materiałów szkoleniowych dla wszystkich uczestników szkolenia, którą należy przekazać </w:t>
      </w:r>
      <w:r w:rsidRPr="00C5100F">
        <w:rPr>
          <w:color w:val="auto"/>
          <w:spacing w:val="-6"/>
          <w:sz w:val="22"/>
          <w:szCs w:val="22"/>
        </w:rPr>
        <w:t>nie później niż 1 dzień przed terminem szkolenia</w:t>
      </w:r>
      <w:r w:rsidRPr="00C5100F">
        <w:rPr>
          <w:color w:val="auto"/>
          <w:sz w:val="22"/>
          <w:szCs w:val="22"/>
        </w:rPr>
        <w:t xml:space="preserve"> na wskazany adres: </w:t>
      </w:r>
      <w:hyperlink r:id="rId7" w:history="1">
        <w:r w:rsidRPr="00DD56BC">
          <w:rPr>
            <w:rStyle w:val="Hipercze"/>
            <w:color w:val="auto"/>
            <w:sz w:val="22"/>
            <w:szCs w:val="22"/>
          </w:rPr>
          <w:t>sekretariat@wup.</w:t>
        </w:r>
        <w:r w:rsidRPr="00DD56BC">
          <w:rPr>
            <w:rStyle w:val="Hipercze"/>
            <w:color w:val="auto"/>
          </w:rPr>
          <w:t>podlaskie.eu</w:t>
        </w:r>
      </w:hyperlink>
      <w:r w:rsidRPr="00DD56BC">
        <w:rPr>
          <w:color w:val="auto"/>
          <w:sz w:val="22"/>
          <w:szCs w:val="22"/>
        </w:rPr>
        <w:t>.</w:t>
      </w:r>
    </w:p>
    <w:p w14:paraId="76D0BA4F" w14:textId="77777777" w:rsidR="005C3FD7" w:rsidRPr="00C5100F" w:rsidRDefault="005C3FD7" w:rsidP="005C3FD7">
      <w:pPr>
        <w:pStyle w:val="Akapitzlist"/>
        <w:numPr>
          <w:ilvl w:val="0"/>
          <w:numId w:val="5"/>
        </w:numPr>
        <w:tabs>
          <w:tab w:val="left" w:pos="709"/>
        </w:tabs>
        <w:spacing w:after="0"/>
        <w:rPr>
          <w:rFonts w:ascii="Arial" w:hAnsi="Arial" w:cs="Arial"/>
          <w:spacing w:val="-6"/>
        </w:rPr>
      </w:pPr>
      <w:r w:rsidRPr="00C5100F">
        <w:rPr>
          <w:rFonts w:ascii="Arial" w:hAnsi="Arial" w:cs="Arial"/>
          <w:spacing w:val="-6"/>
        </w:rPr>
        <w:t>Przedstawienie do akceptacji Zamawiającego uszczegółowionego programu i harmonogramu szkolenia nie później niż na 3 dni przed terminem szkolenia. Szczegółowy harmonogram powinien zawierać co najmniej: datę, godziny szkolenia z uwzględnieniem przerw, bloki tematyczne z określeniem godziny rozpoczęcia i zakończenia każdego bloku tematycznego.</w:t>
      </w:r>
    </w:p>
    <w:p w14:paraId="40885BCA" w14:textId="77777777" w:rsidR="005C3FD7" w:rsidRPr="00C5100F" w:rsidRDefault="005C3FD7" w:rsidP="005C3FD7">
      <w:pPr>
        <w:pStyle w:val="Akapitzlist"/>
        <w:numPr>
          <w:ilvl w:val="0"/>
          <w:numId w:val="5"/>
        </w:numPr>
        <w:tabs>
          <w:tab w:val="left" w:pos="709"/>
        </w:tabs>
        <w:spacing w:after="0"/>
        <w:rPr>
          <w:rFonts w:ascii="Arial" w:hAnsi="Arial" w:cs="Arial"/>
          <w:spacing w:val="-6"/>
        </w:rPr>
      </w:pPr>
      <w:r w:rsidRPr="00C5100F">
        <w:rPr>
          <w:rFonts w:ascii="Arial" w:hAnsi="Arial" w:cs="Arial"/>
        </w:rPr>
        <w:t xml:space="preserve">Zamawiający zobowiązuje się do </w:t>
      </w:r>
      <w:r w:rsidRPr="00C5100F">
        <w:rPr>
          <w:rFonts w:ascii="Arial" w:hAnsi="Arial" w:cs="Arial"/>
          <w:spacing w:val="-6"/>
        </w:rPr>
        <w:t xml:space="preserve">akceptacji uszczegółowionego programu i harmonogramu szkolenia, o którym mowa w pkt 3 </w:t>
      </w:r>
      <w:proofErr w:type="spellStart"/>
      <w:r w:rsidRPr="00C5100F">
        <w:rPr>
          <w:rFonts w:ascii="Arial" w:hAnsi="Arial" w:cs="Arial"/>
          <w:spacing w:val="-6"/>
        </w:rPr>
        <w:t>ppkt</w:t>
      </w:r>
      <w:proofErr w:type="spellEnd"/>
      <w:r w:rsidRPr="00C5100F">
        <w:rPr>
          <w:rFonts w:ascii="Arial" w:hAnsi="Arial" w:cs="Arial"/>
          <w:spacing w:val="-6"/>
        </w:rPr>
        <w:t xml:space="preserve"> 8 w ciągu 1 dnia roboczego od daty jego otrzymania, poprzez złożenie oświadczenia, że akceptuje przedstawiony program i harmonogram i zleca Wykonawcy jego realizację bądź</w:t>
      </w:r>
      <w:r>
        <w:rPr>
          <w:rFonts w:ascii="Arial" w:hAnsi="Arial" w:cs="Arial"/>
          <w:spacing w:val="-6"/>
        </w:rPr>
        <w:t>,</w:t>
      </w:r>
      <w:r w:rsidRPr="00C5100F">
        <w:rPr>
          <w:rFonts w:ascii="Arial" w:hAnsi="Arial" w:cs="Arial"/>
          <w:spacing w:val="-6"/>
        </w:rPr>
        <w:t xml:space="preserve"> że wstępnie przyjmuje przedstawiony program i harmonogram i zleca Wykonawcy jego realizację, pod warunkiem wprowadzenia wnoszonych zmian.</w:t>
      </w:r>
    </w:p>
    <w:p w14:paraId="4A362E39" w14:textId="77777777" w:rsidR="005C3FD7" w:rsidRPr="00C5100F" w:rsidRDefault="005C3FD7" w:rsidP="005C3FD7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pacing w:val="-6"/>
        </w:rPr>
      </w:pPr>
      <w:r w:rsidRPr="00C5100F">
        <w:rPr>
          <w:rFonts w:ascii="Arial" w:hAnsi="Arial" w:cs="Arial"/>
          <w:spacing w:val="-6"/>
        </w:rPr>
        <w:t>Przeprowadzenie wśród uczestników ankiety oceniającej realizację szkolenia; zawartość ankiet powinna pozwolić na ocenę merytoryczną jak i techniczną/logistyczną organizacji szkolenia.</w:t>
      </w:r>
    </w:p>
    <w:p w14:paraId="1B981262" w14:textId="77777777" w:rsidR="005C3FD7" w:rsidRPr="00C5100F" w:rsidRDefault="005C3FD7" w:rsidP="005C3FD7">
      <w:pPr>
        <w:pStyle w:val="Default"/>
        <w:numPr>
          <w:ilvl w:val="0"/>
          <w:numId w:val="5"/>
        </w:numPr>
        <w:spacing w:line="276" w:lineRule="auto"/>
        <w:rPr>
          <w:color w:val="auto"/>
          <w:sz w:val="22"/>
          <w:szCs w:val="22"/>
        </w:rPr>
      </w:pPr>
      <w:r w:rsidRPr="00C5100F">
        <w:rPr>
          <w:color w:val="auto"/>
          <w:sz w:val="22"/>
          <w:szCs w:val="22"/>
        </w:rPr>
        <w:lastRenderedPageBreak/>
        <w:t xml:space="preserve">Przygotowania, imiennych </w:t>
      </w:r>
      <w:proofErr w:type="spellStart"/>
      <w:r w:rsidRPr="00C5100F">
        <w:rPr>
          <w:color w:val="auto"/>
          <w:sz w:val="22"/>
          <w:szCs w:val="22"/>
        </w:rPr>
        <w:t>ologowanych</w:t>
      </w:r>
      <w:proofErr w:type="spellEnd"/>
      <w:r w:rsidRPr="00C5100F">
        <w:rPr>
          <w:color w:val="auto"/>
          <w:sz w:val="22"/>
          <w:szCs w:val="22"/>
        </w:rPr>
        <w:t xml:space="preserve"> certyfikatów potwierdzających udział w szkoleniu. Na certyfikatach powinny znaleźć się następujące dane: tytuł szkolenia, termin i forma szkolenia, podpisy trenera (ów) i Wykonawcy.</w:t>
      </w:r>
    </w:p>
    <w:p w14:paraId="3405ECA1" w14:textId="77777777" w:rsidR="005C3FD7" w:rsidRPr="00C5100F" w:rsidRDefault="005C3FD7" w:rsidP="005C3FD7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pacing w:val="-4"/>
        </w:rPr>
      </w:pPr>
      <w:r w:rsidRPr="00C5100F">
        <w:rPr>
          <w:rFonts w:ascii="Arial" w:hAnsi="Arial" w:cs="Arial"/>
          <w:spacing w:val="-4"/>
        </w:rPr>
        <w:t>Przygotowanie raportu poszkoleniowego, w terminie 14 dni po zakończeniu szkolenia, który powinien zawierać co najmniej:</w:t>
      </w:r>
      <w:r w:rsidRPr="00C5100F">
        <w:rPr>
          <w:rFonts w:ascii="Arial" w:hAnsi="Arial" w:cs="Arial"/>
          <w:bCs/>
          <w:spacing w:val="-4"/>
        </w:rPr>
        <w:t xml:space="preserve"> datę realizacji szkolenia, opis realizacji przedmiotu Umowy oraz </w:t>
      </w:r>
      <w:r w:rsidRPr="00C5100F">
        <w:rPr>
          <w:rFonts w:ascii="Arial" w:hAnsi="Arial" w:cs="Arial"/>
          <w:spacing w:val="-4"/>
        </w:rPr>
        <w:t>potwierdzenie udziału zgłoszonych osób i ankiety oceniające realizację szkolenia</w:t>
      </w:r>
      <w:r w:rsidRPr="00C5100F">
        <w:rPr>
          <w:rFonts w:ascii="Arial" w:hAnsi="Arial" w:cs="Arial"/>
          <w:bCs/>
          <w:spacing w:val="-4"/>
        </w:rPr>
        <w:t xml:space="preserve">. Raport </w:t>
      </w:r>
      <w:r w:rsidRPr="00C5100F">
        <w:rPr>
          <w:rFonts w:ascii="Arial" w:hAnsi="Arial" w:cs="Arial"/>
          <w:spacing w:val="-4"/>
        </w:rPr>
        <w:t xml:space="preserve">podpisany przez Zamawiającego bez zastrzeżeń jest dowodem wykonania przedmiotu umowy. </w:t>
      </w:r>
    </w:p>
    <w:p w14:paraId="6253AAB6" w14:textId="77777777" w:rsidR="005C3FD7" w:rsidRDefault="005C3FD7" w:rsidP="005C3FD7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  <w:bCs/>
          <w:noProof/>
          <w:color w:val="000000"/>
        </w:rPr>
      </w:pPr>
      <w:bookmarkStart w:id="1" w:name="_Hlk167275433"/>
      <w:r w:rsidRPr="00D116AA">
        <w:rPr>
          <w:rFonts w:ascii="Arial" w:hAnsi="Arial" w:cs="Arial"/>
          <w:spacing w:val="1"/>
        </w:rPr>
        <w:t xml:space="preserve">Szkolenie </w:t>
      </w:r>
      <w:r w:rsidRPr="00D116AA">
        <w:rPr>
          <w:rFonts w:ascii="Arial" w:hAnsi="Arial" w:cs="Arial"/>
          <w:spacing w:val="-6"/>
        </w:rPr>
        <w:t>będzie</w:t>
      </w:r>
      <w:r w:rsidRPr="00CE16FA">
        <w:rPr>
          <w:rFonts w:ascii="Arial" w:hAnsi="Arial" w:cs="Arial"/>
          <w:spacing w:val="1"/>
        </w:rPr>
        <w:t xml:space="preserve"> </w:t>
      </w:r>
      <w:r w:rsidRPr="00A82183">
        <w:rPr>
          <w:rFonts w:ascii="Arial" w:hAnsi="Arial" w:cs="Arial"/>
          <w:spacing w:val="1"/>
        </w:rPr>
        <w:t>współfinansowane ze środków</w:t>
      </w:r>
      <w:r w:rsidRPr="00A82183">
        <w:rPr>
          <w:rFonts w:ascii="Arial" w:hAnsi="Arial" w:cs="Arial"/>
          <w:spacing w:val="-6"/>
        </w:rPr>
        <w:t xml:space="preserve"> w ramach Priorytetu </w:t>
      </w:r>
      <w:r w:rsidRPr="00A82183">
        <w:rPr>
          <w:rFonts w:ascii="Arial" w:hAnsi="Arial" w:cs="Arial"/>
          <w:bCs/>
        </w:rPr>
        <w:t>FEPD.12 Pomoc techniczna (EFS+), Działanie FEPD.12.01 Pomoc techniczna EFS+</w:t>
      </w:r>
      <w:r w:rsidRPr="00A82183">
        <w:rPr>
          <w:rFonts w:ascii="Arial" w:hAnsi="Arial" w:cs="Arial"/>
        </w:rPr>
        <w:t xml:space="preserve"> w ramach programu Fundusze Europejskie dla Podlaskiego 2021-2027</w:t>
      </w:r>
      <w:r w:rsidRPr="00A82183">
        <w:rPr>
          <w:rFonts w:ascii="Arial" w:hAnsi="Arial" w:cs="Arial"/>
          <w:spacing w:val="-6"/>
        </w:rPr>
        <w:t xml:space="preserve">, </w:t>
      </w:r>
      <w:r w:rsidRPr="00D116AA">
        <w:rPr>
          <w:rFonts w:ascii="Arial" w:hAnsi="Arial" w:cs="Arial"/>
          <w:spacing w:val="-6"/>
        </w:rPr>
        <w:t xml:space="preserve">co jest równoznaczne z tym, że szkolenie jest w całości </w:t>
      </w:r>
      <w:r w:rsidRPr="00D116AA">
        <w:rPr>
          <w:rFonts w:ascii="Arial" w:hAnsi="Arial" w:cs="Arial"/>
          <w:spacing w:val="1"/>
        </w:rPr>
        <w:t>finansowane ze środków publicznych</w:t>
      </w:r>
      <w:bookmarkEnd w:id="1"/>
      <w:r w:rsidRPr="003F7189">
        <w:rPr>
          <w:rFonts w:ascii="Arial" w:hAnsi="Arial" w:cs="Arial"/>
          <w:bCs/>
          <w:noProof/>
          <w:color w:val="000000"/>
        </w:rPr>
        <w:t>.</w:t>
      </w:r>
    </w:p>
    <w:p w14:paraId="3EC8FA3C" w14:textId="45C3C6EA" w:rsidR="005C3FD7" w:rsidRPr="00B1667B" w:rsidRDefault="005C3FD7" w:rsidP="005C3FD7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13428A">
        <w:rPr>
          <w:rFonts w:ascii="Arial" w:hAnsi="Arial" w:cs="Arial"/>
          <w:spacing w:val="-6"/>
        </w:rPr>
        <w:t xml:space="preserve">Oprawa </w:t>
      </w:r>
      <w:r w:rsidRPr="0013428A">
        <w:rPr>
          <w:rFonts w:ascii="Arial" w:hAnsi="Arial" w:cs="Arial"/>
        </w:rPr>
        <w:t>graficzna wszystkich materiałów, oznakowania dokumentacji związanej z realizacją szkolenia, potwierdzenie udziału pracowników, materiałów szkoleniowych, w tym certyfikatów uczestników szkolenia, prezentacji multimedialnych musi być zgodna z Księgą Tożsamości Wizualnej marki Fundusze Europejskie</w:t>
      </w:r>
      <w:r>
        <w:rPr>
          <w:rFonts w:ascii="Arial" w:hAnsi="Arial" w:cs="Arial"/>
        </w:rPr>
        <w:t> </w:t>
      </w:r>
      <w:r w:rsidRPr="0013428A">
        <w:rPr>
          <w:rFonts w:ascii="Arial" w:hAnsi="Arial" w:cs="Arial"/>
        </w:rPr>
        <w:t>2021</w:t>
      </w:r>
      <w:r w:rsidR="00084B04">
        <w:rPr>
          <w:rFonts w:ascii="Arial" w:hAnsi="Arial" w:cs="Arial"/>
        </w:rPr>
        <w:t>-</w:t>
      </w:r>
      <w:r w:rsidRPr="0013428A">
        <w:rPr>
          <w:rFonts w:ascii="Arial" w:hAnsi="Arial" w:cs="Arial"/>
        </w:rPr>
        <w:t>2027</w:t>
      </w:r>
      <w:r>
        <w:rPr>
          <w:rFonts w:ascii="Arial" w:hAnsi="Arial" w:cs="Arial"/>
        </w:rPr>
        <w:t> </w:t>
      </w:r>
      <w:r w:rsidRPr="0013428A">
        <w:rPr>
          <w:rFonts w:ascii="Arial" w:hAnsi="Arial" w:cs="Arial"/>
        </w:rPr>
        <w:t>(dostępna pod linkiem:</w:t>
      </w:r>
      <w:r w:rsidR="00084B04">
        <w:rPr>
          <w:rFonts w:ascii="Arial" w:hAnsi="Arial" w:cs="Arial"/>
        </w:rPr>
        <w:t> </w:t>
      </w:r>
      <w:r w:rsidRPr="00B1667B">
        <w:rPr>
          <w:rFonts w:ascii="Arial" w:hAnsi="Arial" w:cs="Arial"/>
          <w:u w:val="single"/>
        </w:rPr>
        <w:t>https://www.funduszeeuropejskie.</w:t>
      </w:r>
      <w:r w:rsidR="00084B04" w:rsidRPr="00B1667B">
        <w:rPr>
          <w:rFonts w:ascii="Arial" w:hAnsi="Arial" w:cs="Arial"/>
          <w:u w:val="single"/>
        </w:rPr>
        <w:t xml:space="preserve">   </w:t>
      </w:r>
      <w:r w:rsidRPr="00B1667B">
        <w:rPr>
          <w:rFonts w:ascii="Arial" w:hAnsi="Arial" w:cs="Arial"/>
          <w:u w:val="single"/>
        </w:rPr>
        <w:t>gov.pl/media/111705/KTW_marki_FE_2021-2027.pdf</w:t>
      </w:r>
      <w:r w:rsidRPr="00B1667B">
        <w:rPr>
          <w:rFonts w:ascii="Arial" w:hAnsi="Arial" w:cs="Arial"/>
        </w:rPr>
        <w:t>).</w:t>
      </w:r>
    </w:p>
    <w:p w14:paraId="3F349BC6" w14:textId="77777777" w:rsidR="005C3FD7" w:rsidRPr="00B1667B" w:rsidRDefault="005C3FD7" w:rsidP="005C3FD7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</w:rPr>
      </w:pPr>
      <w:r w:rsidRPr="00B1667B">
        <w:rPr>
          <w:rFonts w:ascii="Arial" w:hAnsi="Arial" w:cs="Arial"/>
          <w:lang w:eastAsia="pl-PL"/>
        </w:rPr>
        <w:t>Zestawienie obowiązkowych logotypów (do pobrania pod adresem: </w:t>
      </w:r>
      <w:hyperlink r:id="rId8" w:history="1">
        <w:r w:rsidRPr="00B1667B">
          <w:rPr>
            <w:rFonts w:ascii="Arial" w:hAnsi="Arial" w:cs="Arial"/>
            <w:u w:val="single"/>
            <w:lang w:eastAsia="pl-PL"/>
          </w:rPr>
          <w:t>https://funduszeuepodlaskie.pl/poradnik-realizuje-projekt/poznaj-zasady-informowania-o-projekcie/</w:t>
        </w:r>
      </w:hyperlink>
      <w:r w:rsidRPr="00B1667B">
        <w:rPr>
          <w:rFonts w:ascii="Arial" w:hAnsi="Arial" w:cs="Arial"/>
          <w:lang w:eastAsia="pl-PL"/>
        </w:rPr>
        <w:t>).</w:t>
      </w:r>
    </w:p>
    <w:p w14:paraId="6048DBCF" w14:textId="77777777" w:rsidR="005C3FD7" w:rsidRPr="00B1667B" w:rsidRDefault="005C3FD7" w:rsidP="005C3FD7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</w:rPr>
      </w:pPr>
      <w:r w:rsidRPr="00B1667B">
        <w:rPr>
          <w:rFonts w:ascii="Arial" w:hAnsi="Arial" w:cs="Arial"/>
        </w:rPr>
        <w:t>Wykonawca, realizując zamówienie, zobowiązuje się przestrzegać zapisy Podręcznika wnioskodawcy i beneficjenta Funduszy Europejskich na lata 2021-2027 w zakresie informacji i promocji. (</w:t>
      </w:r>
      <w:r w:rsidRPr="00B1667B">
        <w:t>dostępny pod</w:t>
      </w:r>
      <w:r w:rsidRPr="00B1667B">
        <w:rPr>
          <w:rFonts w:ascii="Arial" w:hAnsi="Arial" w:cs="Arial"/>
        </w:rPr>
        <w:t> adresem: </w:t>
      </w:r>
      <w:hyperlink r:id="rId9" w:history="1">
        <w:r w:rsidRPr="00B1667B">
          <w:rPr>
            <w:rFonts w:ascii="Arial" w:hAnsi="Arial" w:cs="Arial"/>
            <w:u w:val="single"/>
          </w:rPr>
          <w:t>https://funduszeuepodlaskie.pl/ dokumenty/podrecznik-wnioskodawcy-i-beneficjenta-funduszy-europejskich-na-lata-2021-2027-w-zakresie-informacji-i-promocji/</w:t>
        </w:r>
      </w:hyperlink>
      <w:r w:rsidRPr="00B1667B">
        <w:rPr>
          <w:rFonts w:ascii="Arial" w:hAnsi="Arial" w:cs="Arial"/>
        </w:rPr>
        <w:t xml:space="preserve">). </w:t>
      </w:r>
    </w:p>
    <w:p w14:paraId="66258F14" w14:textId="77777777" w:rsidR="005C3FD7" w:rsidRPr="0013428A" w:rsidRDefault="005C3FD7" w:rsidP="005C3FD7">
      <w:pPr>
        <w:numPr>
          <w:ilvl w:val="0"/>
          <w:numId w:val="5"/>
        </w:numPr>
        <w:spacing w:after="0"/>
        <w:contextualSpacing/>
        <w:rPr>
          <w:rFonts w:ascii="Arial" w:hAnsi="Arial" w:cs="Arial"/>
          <w:spacing w:val="-6"/>
        </w:rPr>
      </w:pPr>
      <w:r w:rsidRPr="0013428A">
        <w:rPr>
          <w:rFonts w:ascii="Arial" w:hAnsi="Arial" w:cs="Arial"/>
        </w:rPr>
        <w:t xml:space="preserve">Wykonawca, realizując zamówienie, zobowiązuje się przestrzegać obowiązki wynikające z Ustawy o zapewnieniu dostępności osobom ze szczególnymi potrzebami </w:t>
      </w:r>
      <w:r w:rsidRPr="0013428A">
        <w:rPr>
          <w:rFonts w:ascii="Arial" w:hAnsi="Arial" w:cs="Arial"/>
          <w:color w:val="000000"/>
        </w:rPr>
        <w:t>(Dz.U. z 2024 r. poz. 1411</w:t>
      </w:r>
      <w:r>
        <w:rPr>
          <w:rFonts w:ascii="Arial" w:hAnsi="Arial" w:cs="Arial"/>
          <w:color w:val="000000"/>
        </w:rPr>
        <w:t xml:space="preserve"> z </w:t>
      </w:r>
      <w:proofErr w:type="spellStart"/>
      <w:r>
        <w:rPr>
          <w:rFonts w:ascii="Arial" w:hAnsi="Arial" w:cs="Arial"/>
          <w:color w:val="000000"/>
        </w:rPr>
        <w:t>późn</w:t>
      </w:r>
      <w:proofErr w:type="spellEnd"/>
      <w:r>
        <w:rPr>
          <w:rFonts w:ascii="Arial" w:hAnsi="Arial" w:cs="Arial"/>
          <w:color w:val="000000"/>
        </w:rPr>
        <w:t>. zm.</w:t>
      </w:r>
      <w:r w:rsidRPr="0013428A">
        <w:rPr>
          <w:rFonts w:ascii="Arial" w:hAnsi="Arial" w:cs="Arial"/>
          <w:color w:val="000000"/>
        </w:rPr>
        <w:t>).</w:t>
      </w:r>
    </w:p>
    <w:p w14:paraId="49EEEE46" w14:textId="77777777" w:rsidR="005C3FD7" w:rsidRPr="0013428A" w:rsidRDefault="005C3FD7" w:rsidP="005C3FD7">
      <w:pPr>
        <w:numPr>
          <w:ilvl w:val="0"/>
          <w:numId w:val="5"/>
        </w:numPr>
        <w:spacing w:after="0"/>
        <w:contextualSpacing/>
        <w:rPr>
          <w:rFonts w:ascii="Arial" w:hAnsi="Arial" w:cs="Arial"/>
          <w:spacing w:val="-6"/>
        </w:rPr>
      </w:pPr>
      <w:r w:rsidRPr="0013428A">
        <w:rPr>
          <w:rFonts w:ascii="Arial" w:hAnsi="Arial" w:cs="Arial"/>
          <w:spacing w:val="-6"/>
        </w:rPr>
        <w:t>Wykonawca będzie zobowiązany do podpisania umowy powierzenia przetwarzania danych osobowych.</w:t>
      </w:r>
    </w:p>
    <w:p w14:paraId="6E37BE81" w14:textId="77777777" w:rsidR="005C3FD7" w:rsidRPr="0013428A" w:rsidRDefault="005C3FD7" w:rsidP="005C3FD7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spacing w:val="-6"/>
        </w:rPr>
      </w:pPr>
      <w:r w:rsidRPr="0013428A">
        <w:rPr>
          <w:rFonts w:ascii="Arial" w:hAnsi="Arial" w:cs="Arial"/>
        </w:rPr>
        <w:t xml:space="preserve">Zamawiający zobowiązuje się do przekazania listy uczestników szkolenia w terminie 3 dni roboczych </w:t>
      </w:r>
      <w:r w:rsidRPr="0013428A">
        <w:rPr>
          <w:rFonts w:ascii="Arial" w:hAnsi="Arial" w:cs="Arial"/>
          <w:spacing w:val="-6"/>
        </w:rPr>
        <w:t>przed rozpoczęciem szkolenia</w:t>
      </w:r>
      <w:r w:rsidRPr="0013428A">
        <w:rPr>
          <w:rFonts w:ascii="Arial" w:hAnsi="Arial" w:cs="Arial"/>
        </w:rPr>
        <w:t>, przy czym Zamawiający zastrzega sobie prawo zmiany przedmiotowej listy z przyczyn losowych.</w:t>
      </w:r>
    </w:p>
    <w:p w14:paraId="6B945B37" w14:textId="77777777" w:rsidR="005C3FD7" w:rsidRPr="003F7189" w:rsidRDefault="005C3FD7" w:rsidP="005C3FD7">
      <w:pPr>
        <w:pStyle w:val="Akapitzlist"/>
        <w:spacing w:after="0"/>
        <w:contextualSpacing w:val="0"/>
        <w:rPr>
          <w:rFonts w:ascii="Arial" w:hAnsi="Arial" w:cs="Arial"/>
          <w:bCs/>
          <w:noProof/>
          <w:color w:val="000000"/>
        </w:rPr>
      </w:pPr>
    </w:p>
    <w:p w14:paraId="625FE4AB" w14:textId="77777777" w:rsidR="00A9370E" w:rsidRDefault="00A9370E" w:rsidP="00A9370E">
      <w:pPr>
        <w:spacing w:after="480"/>
        <w:rPr>
          <w:rFonts w:ascii="Arial" w:hAnsi="Arial" w:cs="Arial"/>
        </w:rPr>
      </w:pPr>
    </w:p>
    <w:p w14:paraId="04F97EE9" w14:textId="77777777" w:rsidR="00CD30F8" w:rsidRDefault="00CD30F8" w:rsidP="00CD30F8">
      <w:pPr>
        <w:spacing w:after="120"/>
        <w:rPr>
          <w:rFonts w:ascii="Arial" w:eastAsia="Calibri" w:hAnsi="Arial" w:cs="Arial"/>
          <w:bCs/>
          <w:iCs/>
        </w:rPr>
      </w:pPr>
    </w:p>
    <w:p w14:paraId="016A0F5C" w14:textId="77777777" w:rsidR="00761EA1" w:rsidRDefault="00761EA1" w:rsidP="00CD30F8">
      <w:pPr>
        <w:spacing w:after="120"/>
        <w:rPr>
          <w:rFonts w:ascii="Arial" w:eastAsia="Calibri" w:hAnsi="Arial" w:cs="Arial"/>
          <w:bCs/>
          <w:iCs/>
        </w:rPr>
      </w:pPr>
    </w:p>
    <w:p w14:paraId="7C781D42" w14:textId="77777777" w:rsidR="00761EA1" w:rsidRDefault="00761EA1" w:rsidP="00CD30F8">
      <w:pPr>
        <w:spacing w:after="120"/>
        <w:rPr>
          <w:rFonts w:ascii="Arial" w:eastAsia="Calibri" w:hAnsi="Arial" w:cs="Arial"/>
          <w:bCs/>
          <w:iCs/>
        </w:rPr>
      </w:pPr>
    </w:p>
    <w:p w14:paraId="63CBE5D5" w14:textId="77777777" w:rsidR="00761EA1" w:rsidRDefault="00761EA1" w:rsidP="00CD30F8">
      <w:pPr>
        <w:spacing w:after="120"/>
        <w:rPr>
          <w:rFonts w:ascii="Arial" w:eastAsia="Calibri" w:hAnsi="Arial" w:cs="Arial"/>
          <w:bCs/>
          <w:iCs/>
        </w:rPr>
      </w:pPr>
    </w:p>
    <w:p w14:paraId="5F70A07C" w14:textId="77777777" w:rsidR="00761EA1" w:rsidRPr="00EE5BA9" w:rsidRDefault="00761EA1" w:rsidP="00CD30F8">
      <w:pPr>
        <w:spacing w:after="120"/>
        <w:rPr>
          <w:rFonts w:ascii="Arial" w:eastAsia="Calibri" w:hAnsi="Arial" w:cs="Arial"/>
          <w:bCs/>
          <w:iCs/>
        </w:rPr>
      </w:pPr>
    </w:p>
    <w:p w14:paraId="72865522" w14:textId="77777777" w:rsidR="00CD30F8" w:rsidRPr="00EE5BA9" w:rsidRDefault="00CD30F8" w:rsidP="00CD30F8">
      <w:pPr>
        <w:spacing w:after="120"/>
        <w:rPr>
          <w:rFonts w:ascii="Arial" w:eastAsia="Calibri" w:hAnsi="Arial" w:cs="Arial"/>
          <w:bCs/>
          <w:iCs/>
        </w:rPr>
      </w:pPr>
    </w:p>
    <w:p w14:paraId="267CE4CD" w14:textId="77777777" w:rsidR="00CD30F8" w:rsidRPr="00EE5BA9" w:rsidRDefault="00CD30F8" w:rsidP="00CD30F8">
      <w:pPr>
        <w:spacing w:after="120"/>
        <w:rPr>
          <w:rFonts w:ascii="Arial" w:eastAsia="Calibri" w:hAnsi="Arial" w:cs="Arial"/>
          <w:bCs/>
          <w:iCs/>
        </w:rPr>
      </w:pPr>
    </w:p>
    <w:p w14:paraId="2062523C" w14:textId="77777777" w:rsidR="00CD30F8" w:rsidRPr="00EE5BA9" w:rsidRDefault="00CD30F8" w:rsidP="00CD30F8">
      <w:pPr>
        <w:spacing w:after="120"/>
        <w:rPr>
          <w:rFonts w:ascii="Arial" w:eastAsia="Calibri" w:hAnsi="Arial" w:cs="Arial"/>
          <w:bCs/>
          <w:iCs/>
        </w:rPr>
      </w:pPr>
    </w:p>
    <w:bookmarkEnd w:id="0"/>
    <w:p w14:paraId="651631FA" w14:textId="77777777" w:rsidR="00331EE6" w:rsidRPr="00EE5BA9" w:rsidRDefault="00331EE6" w:rsidP="00CD30F8">
      <w:pPr>
        <w:spacing w:after="120"/>
        <w:rPr>
          <w:rFonts w:ascii="Arial" w:eastAsia="Calibri" w:hAnsi="Arial" w:cs="Arial"/>
          <w:bCs/>
          <w:iCs/>
        </w:rPr>
      </w:pPr>
    </w:p>
    <w:sectPr w:rsidR="00331EE6" w:rsidRPr="00EE5BA9" w:rsidSect="00793C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3638" w14:textId="77777777" w:rsidR="00FC6C46" w:rsidRDefault="00FC6C46" w:rsidP="0098002A">
      <w:pPr>
        <w:spacing w:after="0" w:line="240" w:lineRule="auto"/>
      </w:pPr>
      <w:r>
        <w:separator/>
      </w:r>
    </w:p>
  </w:endnote>
  <w:endnote w:type="continuationSeparator" w:id="0">
    <w:p w14:paraId="02493ADC" w14:textId="77777777" w:rsidR="00FC6C46" w:rsidRDefault="00FC6C46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F5BE" w14:textId="77777777" w:rsidR="008C7C7B" w:rsidRDefault="008C7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AB13" w14:textId="77777777" w:rsidR="008C7C7B" w:rsidRDefault="008C7C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E312" w14:textId="5A951F99" w:rsidR="00255389" w:rsidRDefault="008C7C7B">
    <w:pPr>
      <w:pStyle w:val="Stopka"/>
    </w:pPr>
    <w:r>
      <w:rPr>
        <w:noProof/>
      </w:rPr>
      <w:drawing>
        <wp:inline distT="0" distB="0" distL="0" distR="0" wp14:anchorId="1FB4E966" wp14:editId="59F06FAD">
          <wp:extent cx="5759450" cy="767715"/>
          <wp:effectExtent l="0" t="0" r="0" b="0"/>
          <wp:docPr id="1502963829" name="Obraz 1" descr="U góry długa szara pozioma linia. Pod nią dane kontaktowe Wojewódzkiego Urzędu Pracy w Białymstoku, w tym adres, telefon, faks i dane strony internetowej zapisane w układzie czter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63829" name="Obraz 1" descr="U góry długa szara pozioma linia. Pod nią dane kontaktowe Wojewódzkiego Urzędu Pracy w Białymstoku, w tym adres, telefon, faks i dane strony internetowej zapisane w układzie czter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58D3" w14:textId="77777777" w:rsidR="00FC6C46" w:rsidRDefault="00FC6C46" w:rsidP="0098002A">
      <w:pPr>
        <w:spacing w:after="0" w:line="240" w:lineRule="auto"/>
      </w:pPr>
      <w:r>
        <w:separator/>
      </w:r>
    </w:p>
  </w:footnote>
  <w:footnote w:type="continuationSeparator" w:id="0">
    <w:p w14:paraId="52ADF199" w14:textId="77777777" w:rsidR="00FC6C46" w:rsidRDefault="00FC6C46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E9A7" w14:textId="77777777" w:rsidR="008C7C7B" w:rsidRDefault="008C7C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3D73" w14:textId="77777777" w:rsidR="008C7C7B" w:rsidRDefault="008C7C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1F98CFBA" w:rsidR="0098002A" w:rsidRPr="0098002A" w:rsidRDefault="00255389" w:rsidP="009800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E8D0" wp14:editId="701DAB02">
          <wp:simplePos x="0" y="0"/>
          <wp:positionH relativeFrom="margin">
            <wp:posOffset>229870</wp:posOffset>
          </wp:positionH>
          <wp:positionV relativeFrom="paragraph">
            <wp:posOffset>-284480</wp:posOffset>
          </wp:positionV>
          <wp:extent cx="5259600" cy="734400"/>
          <wp:effectExtent l="0" t="0" r="0" b="8890"/>
          <wp:wrapNone/>
          <wp:doc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7F3"/>
    <w:multiLevelType w:val="hybridMultilevel"/>
    <w:tmpl w:val="F6AE26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49A6"/>
    <w:multiLevelType w:val="hybridMultilevel"/>
    <w:tmpl w:val="EA3A76B8"/>
    <w:lvl w:ilvl="0" w:tplc="785A76C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47D"/>
    <w:multiLevelType w:val="hybridMultilevel"/>
    <w:tmpl w:val="7E8411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B284F10"/>
    <w:multiLevelType w:val="hybridMultilevel"/>
    <w:tmpl w:val="7CA8C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74E4"/>
    <w:multiLevelType w:val="hybridMultilevel"/>
    <w:tmpl w:val="32067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7"/>
  </w:num>
  <w:num w:numId="4" w16cid:durableId="169612944">
    <w:abstractNumId w:val="2"/>
  </w:num>
  <w:num w:numId="5" w16cid:durableId="792015093">
    <w:abstractNumId w:val="4"/>
  </w:num>
  <w:num w:numId="6" w16cid:durableId="1916015855">
    <w:abstractNumId w:val="3"/>
  </w:num>
  <w:num w:numId="7" w16cid:durableId="2105883971">
    <w:abstractNumId w:val="0"/>
  </w:num>
  <w:num w:numId="8" w16cid:durableId="1215392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003C1"/>
    <w:rsid w:val="00021950"/>
    <w:rsid w:val="0003651F"/>
    <w:rsid w:val="000418B9"/>
    <w:rsid w:val="00065989"/>
    <w:rsid w:val="00084B04"/>
    <w:rsid w:val="000E4BB5"/>
    <w:rsid w:val="000F0021"/>
    <w:rsid w:val="00175602"/>
    <w:rsid w:val="001A6674"/>
    <w:rsid w:val="001A75AA"/>
    <w:rsid w:val="001B6AE5"/>
    <w:rsid w:val="001C07BC"/>
    <w:rsid w:val="001E2AFE"/>
    <w:rsid w:val="00255389"/>
    <w:rsid w:val="00281EB7"/>
    <w:rsid w:val="002829FC"/>
    <w:rsid w:val="00291CD3"/>
    <w:rsid w:val="00294ECB"/>
    <w:rsid w:val="002A72EE"/>
    <w:rsid w:val="003303C4"/>
    <w:rsid w:val="00331EE6"/>
    <w:rsid w:val="003416BF"/>
    <w:rsid w:val="0036055C"/>
    <w:rsid w:val="00363ED0"/>
    <w:rsid w:val="003C29CE"/>
    <w:rsid w:val="003D7276"/>
    <w:rsid w:val="003E7718"/>
    <w:rsid w:val="003F5D3C"/>
    <w:rsid w:val="00433592"/>
    <w:rsid w:val="0044435E"/>
    <w:rsid w:val="0045667B"/>
    <w:rsid w:val="00485180"/>
    <w:rsid w:val="004915F1"/>
    <w:rsid w:val="004A50FF"/>
    <w:rsid w:val="004C4D0E"/>
    <w:rsid w:val="004D708A"/>
    <w:rsid w:val="004E58B2"/>
    <w:rsid w:val="004F3F8F"/>
    <w:rsid w:val="0056267E"/>
    <w:rsid w:val="00574F22"/>
    <w:rsid w:val="005B6FCD"/>
    <w:rsid w:val="005C3FD7"/>
    <w:rsid w:val="005D6CEE"/>
    <w:rsid w:val="005F452E"/>
    <w:rsid w:val="006064FF"/>
    <w:rsid w:val="00606ACA"/>
    <w:rsid w:val="00616BE8"/>
    <w:rsid w:val="0062353A"/>
    <w:rsid w:val="00643644"/>
    <w:rsid w:val="00647789"/>
    <w:rsid w:val="00684533"/>
    <w:rsid w:val="00686E97"/>
    <w:rsid w:val="006A2476"/>
    <w:rsid w:val="00742D18"/>
    <w:rsid w:val="007435B7"/>
    <w:rsid w:val="00761EA1"/>
    <w:rsid w:val="00793CAC"/>
    <w:rsid w:val="00825534"/>
    <w:rsid w:val="00852867"/>
    <w:rsid w:val="00873F51"/>
    <w:rsid w:val="00893E40"/>
    <w:rsid w:val="008A0541"/>
    <w:rsid w:val="008A16D6"/>
    <w:rsid w:val="008A22A1"/>
    <w:rsid w:val="008C793F"/>
    <w:rsid w:val="008C7C7B"/>
    <w:rsid w:val="00927708"/>
    <w:rsid w:val="00953CD7"/>
    <w:rsid w:val="0098002A"/>
    <w:rsid w:val="00993044"/>
    <w:rsid w:val="009B7538"/>
    <w:rsid w:val="00A55992"/>
    <w:rsid w:val="00A9370E"/>
    <w:rsid w:val="00A94B45"/>
    <w:rsid w:val="00AA4B10"/>
    <w:rsid w:val="00AC7DC5"/>
    <w:rsid w:val="00B03BD8"/>
    <w:rsid w:val="00B1667B"/>
    <w:rsid w:val="00B17F9D"/>
    <w:rsid w:val="00B64B50"/>
    <w:rsid w:val="00B6621C"/>
    <w:rsid w:val="00B75A10"/>
    <w:rsid w:val="00B9514B"/>
    <w:rsid w:val="00BF045D"/>
    <w:rsid w:val="00C13D87"/>
    <w:rsid w:val="00C35C36"/>
    <w:rsid w:val="00C36019"/>
    <w:rsid w:val="00C66B77"/>
    <w:rsid w:val="00C90A7C"/>
    <w:rsid w:val="00CD30F8"/>
    <w:rsid w:val="00CD501E"/>
    <w:rsid w:val="00CE578E"/>
    <w:rsid w:val="00CF4CBB"/>
    <w:rsid w:val="00D0631D"/>
    <w:rsid w:val="00D06671"/>
    <w:rsid w:val="00D24103"/>
    <w:rsid w:val="00D67D0E"/>
    <w:rsid w:val="00D75AFF"/>
    <w:rsid w:val="00D97886"/>
    <w:rsid w:val="00DA0F50"/>
    <w:rsid w:val="00DB17D6"/>
    <w:rsid w:val="00E7362E"/>
    <w:rsid w:val="00E80389"/>
    <w:rsid w:val="00E83962"/>
    <w:rsid w:val="00E87C25"/>
    <w:rsid w:val="00EA446E"/>
    <w:rsid w:val="00EC7CE4"/>
    <w:rsid w:val="00ED67B2"/>
    <w:rsid w:val="00F53468"/>
    <w:rsid w:val="00F73195"/>
    <w:rsid w:val="00F916D8"/>
    <w:rsid w:val="00F9262E"/>
    <w:rsid w:val="00FB588F"/>
    <w:rsid w:val="00FC6C46"/>
    <w:rsid w:val="00FF3496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FD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5C3FD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C3FD7"/>
    <w:rPr>
      <w:kern w:val="0"/>
      <w14:ligatures w14:val="none"/>
    </w:rPr>
  </w:style>
  <w:style w:type="paragraph" w:customStyle="1" w:styleId="Default">
    <w:name w:val="Default"/>
    <w:rsid w:val="005C3F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podlaskie.pl/poradnik-realizuje-projekt/poznaj-zasady-informowania-o-projekci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wup.podlaskie.e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unduszeuepodlaskie.pl/%20dokumenty/podrecznik-wnioskodawcy-i-beneficjenta-funduszy-europejskich-na-lata-2021-2027-w-zakresie-informacji-i-promocji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Sekretariat2</cp:lastModifiedBy>
  <cp:revision>2</cp:revision>
  <cp:lastPrinted>2024-10-08T07:36:00Z</cp:lastPrinted>
  <dcterms:created xsi:type="dcterms:W3CDTF">2025-10-10T10:05:00Z</dcterms:created>
  <dcterms:modified xsi:type="dcterms:W3CDTF">2025-10-10T10:05:00Z</dcterms:modified>
</cp:coreProperties>
</file>