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610D1" w14:textId="77777777" w:rsidR="007B19CF" w:rsidRPr="00567B9C" w:rsidRDefault="007B19CF" w:rsidP="00567B9C">
      <w:pPr>
        <w:spacing w:after="120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99963328"/>
      <w:r w:rsidRPr="00567B9C">
        <w:rPr>
          <w:rFonts w:eastAsia="Times New Roman" w:cstheme="minorHAnsi"/>
          <w:sz w:val="24"/>
          <w:szCs w:val="24"/>
        </w:rPr>
        <w:t xml:space="preserve">Administratorem danych jest </w:t>
      </w:r>
      <w:r w:rsidRPr="00567B9C">
        <w:rPr>
          <w:rFonts w:eastAsia="Times New Roman" w:cstheme="minorHAnsi"/>
          <w:b/>
          <w:sz w:val="24"/>
          <w:szCs w:val="24"/>
          <w:lang w:eastAsia="pl-PL"/>
        </w:rPr>
        <w:t>Powiatowy Urząd Pracy w Malborku,</w:t>
      </w:r>
      <w:r w:rsidRPr="00567B9C">
        <w:rPr>
          <w:rFonts w:eastAsia="Times New Roman" w:cstheme="minorHAnsi"/>
          <w:bCs/>
          <w:sz w:val="24"/>
          <w:szCs w:val="24"/>
          <w:lang w:eastAsia="pl-PL"/>
        </w:rPr>
        <w:t xml:space="preserve"> z siedzibą pod adresem: Al. Armii Krajowej 70, 8-200 Malbork. Kontakt z administratorem możliwy jest osobiście lub korespondencyjnie na wskazany adres, telefonicznie pod numerem tel./ fax 55 272 33 51</w:t>
      </w:r>
      <w:r w:rsidRPr="00567B9C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Pr="00567B9C">
        <w:rPr>
          <w:rFonts w:eastAsia="Times New Roman" w:cstheme="minorHAnsi"/>
          <w:bCs/>
          <w:sz w:val="24"/>
          <w:szCs w:val="24"/>
          <w:lang w:eastAsia="pl-PL"/>
        </w:rPr>
        <w:t>poprzez stronę internetową</w:t>
      </w:r>
      <w:r w:rsidRPr="00567B9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hyperlink r:id="rId6" w:history="1">
        <w:r w:rsidRPr="00567B9C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www.malbork.praca.gov.pl</w:t>
        </w:r>
      </w:hyperlink>
      <w:r w:rsidRPr="00567B9C">
        <w:rPr>
          <w:rFonts w:eastAsia="Times New Roman" w:cstheme="minorHAnsi"/>
          <w:bCs/>
          <w:sz w:val="24"/>
          <w:szCs w:val="24"/>
          <w:lang w:eastAsia="pl-PL"/>
        </w:rPr>
        <w:t xml:space="preserve"> lub za pośrednictwem poczty </w:t>
      </w:r>
      <w:bookmarkStart w:id="1" w:name="_GoBack"/>
      <w:r w:rsidRPr="00567B9C">
        <w:rPr>
          <w:rFonts w:eastAsia="Times New Roman" w:cstheme="minorHAnsi"/>
          <w:bCs/>
          <w:sz w:val="24"/>
          <w:szCs w:val="24"/>
          <w:lang w:eastAsia="pl-PL"/>
        </w:rPr>
        <w:t>elektronicznej</w:t>
      </w:r>
      <w:r w:rsidRPr="00567B9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hyperlink r:id="rId7" w:history="1">
        <w:r w:rsidRPr="00567B9C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sekretariat@malbork.praca.gov.pl</w:t>
        </w:r>
      </w:hyperlink>
    </w:p>
    <w:bookmarkEnd w:id="1"/>
    <w:p w14:paraId="035FFDA4" w14:textId="77777777" w:rsidR="007B19CF" w:rsidRPr="00567B9C" w:rsidRDefault="007B19CF" w:rsidP="00567B9C">
      <w:pPr>
        <w:spacing w:after="120"/>
        <w:rPr>
          <w:rFonts w:eastAsia="Times New Roman" w:cstheme="minorHAnsi"/>
          <w:b/>
          <w:sz w:val="24"/>
          <w:szCs w:val="24"/>
          <w:lang w:eastAsia="pl-PL"/>
        </w:rPr>
      </w:pPr>
      <w:r w:rsidRPr="00567B9C">
        <w:rPr>
          <w:rFonts w:eastAsia="Times New Roman" w:cstheme="minorHAnsi"/>
          <w:sz w:val="24"/>
          <w:szCs w:val="24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8" w:history="1">
        <w:r w:rsidRPr="00567B9C">
          <w:rPr>
            <w:rStyle w:val="Hipercze"/>
            <w:rFonts w:cstheme="minorHAnsi"/>
            <w:sz w:val="24"/>
            <w:szCs w:val="24"/>
          </w:rPr>
          <w:t>iodo@malbork.praca.gov.pl</w:t>
        </w:r>
      </w:hyperlink>
      <w:r w:rsidRPr="00567B9C">
        <w:rPr>
          <w:rFonts w:cstheme="minorHAnsi"/>
          <w:sz w:val="24"/>
          <w:szCs w:val="24"/>
        </w:rPr>
        <w:t xml:space="preserve">  lub pisemnie na adres siedziby administratora.</w:t>
      </w:r>
    </w:p>
    <w:bookmarkEnd w:id="0"/>
    <w:p w14:paraId="12C7B12D" w14:textId="74FBF7EB" w:rsidR="00AE7FEF" w:rsidRPr="00567B9C" w:rsidRDefault="00B646A2" w:rsidP="00567B9C">
      <w:pPr>
        <w:spacing w:after="120"/>
        <w:ind w:left="66"/>
        <w:rPr>
          <w:rFonts w:eastAsia="Times New Roman" w:cstheme="minorHAnsi"/>
          <w:b/>
          <w:kern w:val="2"/>
          <w:sz w:val="24"/>
          <w:szCs w:val="24"/>
          <w:lang w:eastAsia="pl-PL"/>
        </w:rPr>
      </w:pPr>
      <w:r w:rsidRPr="00567B9C">
        <w:rPr>
          <w:rFonts w:eastAsia="Times New Roman" w:cstheme="minorHAnsi"/>
          <w:sz w:val="24"/>
          <w:szCs w:val="24"/>
        </w:rPr>
        <w:t>Z pełn</w:t>
      </w:r>
      <w:r w:rsidR="0013765B" w:rsidRPr="00567B9C">
        <w:rPr>
          <w:rFonts w:eastAsia="Times New Roman" w:cstheme="minorHAnsi"/>
          <w:sz w:val="24"/>
          <w:szCs w:val="24"/>
        </w:rPr>
        <w:t xml:space="preserve">ą </w:t>
      </w:r>
      <w:r w:rsidRPr="00567B9C">
        <w:rPr>
          <w:rFonts w:eastAsia="Times New Roman" w:cstheme="minorHAnsi"/>
          <w:sz w:val="24"/>
          <w:szCs w:val="24"/>
        </w:rPr>
        <w:t>treścią informacji w zakresie przetwarzania danych osobowych można zapoznać się w siedzibie Administratora, a także na stronie</w:t>
      </w:r>
      <w:r w:rsidR="004C5F2D" w:rsidRPr="00567B9C">
        <w:rPr>
          <w:rFonts w:eastAsia="Times New Roman" w:cstheme="minorHAnsi"/>
          <w:sz w:val="24"/>
          <w:szCs w:val="24"/>
        </w:rPr>
        <w:t xml:space="preserve"> internetowej Powiatowego Urzędu Pracy w Malborku w zakładce</w:t>
      </w:r>
      <w:r w:rsidRPr="00567B9C">
        <w:rPr>
          <w:rFonts w:eastAsia="Times New Roman" w:cstheme="minorHAnsi"/>
          <w:sz w:val="24"/>
          <w:szCs w:val="24"/>
        </w:rPr>
        <w:t xml:space="preserve"> </w:t>
      </w:r>
      <w:hyperlink r:id="rId9" w:history="1">
        <w:r w:rsidR="004C5F2D" w:rsidRPr="00567B9C">
          <w:rPr>
            <w:rStyle w:val="Hipercze"/>
            <w:rFonts w:cstheme="minorHAnsi"/>
            <w:sz w:val="24"/>
            <w:szCs w:val="24"/>
          </w:rPr>
          <w:t>Ochrona danych osobowych</w:t>
        </w:r>
      </w:hyperlink>
      <w:r w:rsidRPr="00567B9C">
        <w:rPr>
          <w:rFonts w:cstheme="minorHAnsi"/>
          <w:sz w:val="24"/>
          <w:szCs w:val="24"/>
        </w:rPr>
        <w:t>.</w:t>
      </w:r>
    </w:p>
    <w:sectPr w:rsidR="00AE7FEF" w:rsidRPr="00567B9C" w:rsidSect="005F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1F1C"/>
    <w:multiLevelType w:val="hybridMultilevel"/>
    <w:tmpl w:val="B66A8B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EF"/>
    <w:rsid w:val="0013765B"/>
    <w:rsid w:val="003F6336"/>
    <w:rsid w:val="004B59F0"/>
    <w:rsid w:val="004B7E55"/>
    <w:rsid w:val="004C5F2D"/>
    <w:rsid w:val="0052722A"/>
    <w:rsid w:val="00567B9C"/>
    <w:rsid w:val="005F3D2E"/>
    <w:rsid w:val="007B19CF"/>
    <w:rsid w:val="008220C9"/>
    <w:rsid w:val="00852196"/>
    <w:rsid w:val="00875A17"/>
    <w:rsid w:val="00A34B2C"/>
    <w:rsid w:val="00AB57E4"/>
    <w:rsid w:val="00AE7FEF"/>
    <w:rsid w:val="00B04A5E"/>
    <w:rsid w:val="00B646A2"/>
    <w:rsid w:val="00BC26F2"/>
    <w:rsid w:val="00C85D8C"/>
    <w:rsid w:val="00E0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B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A34B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4B2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646A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46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645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A34B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4B2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646A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46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64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lbork.praca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retariat@malbork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lbork.praca.gov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lbork.praca.gov.pl/urzad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Głuchowska</dc:creator>
  <cp:lastModifiedBy>PUP Malbork</cp:lastModifiedBy>
  <cp:revision>10</cp:revision>
  <dcterms:created xsi:type="dcterms:W3CDTF">2020-05-12T18:02:00Z</dcterms:created>
  <dcterms:modified xsi:type="dcterms:W3CDTF">2024-02-29T10:07:00Z</dcterms:modified>
</cp:coreProperties>
</file>