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D886D" w14:textId="77777777" w:rsidR="0045327D" w:rsidRPr="00EC7C26" w:rsidRDefault="0045327D" w:rsidP="00EC7C2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E17B69C" w14:textId="53564AB8" w:rsidR="0045327D" w:rsidRPr="00EC7C26" w:rsidRDefault="00B73C92" w:rsidP="00EC7C2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GoBack"/>
      <w:bookmarkEnd w:id="0"/>
      <w:r w:rsidRPr="00EC7C26">
        <w:rPr>
          <w:rFonts w:asciiTheme="minorHAnsi" w:eastAsia="Times New Roman" w:hAnsiTheme="minorHAnsi" w:cstheme="minorHAnsi"/>
          <w:b/>
          <w:sz w:val="24"/>
          <w:szCs w:val="24"/>
        </w:rPr>
        <w:t>KLAUZULA INFORMACYJNA</w:t>
      </w:r>
    </w:p>
    <w:p w14:paraId="297ED1F3" w14:textId="2C45F832" w:rsidR="00552C74" w:rsidRPr="00EC7C26" w:rsidRDefault="00552C74" w:rsidP="00EC7C2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C7C26">
        <w:rPr>
          <w:rFonts w:asciiTheme="minorHAnsi" w:eastAsia="Times New Roman" w:hAnsiTheme="minorHAnsi" w:cstheme="minorHAnsi"/>
          <w:b/>
          <w:sz w:val="24"/>
          <w:szCs w:val="24"/>
        </w:rPr>
        <w:t>DOTYCZĄCA PRZETWARZANIA DANYCH OSOBOWYCH</w:t>
      </w:r>
    </w:p>
    <w:p w14:paraId="134F733A" w14:textId="543FC805" w:rsidR="00552C74" w:rsidRPr="00EC7C26" w:rsidRDefault="002602DD" w:rsidP="00EC7C2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C7C26">
        <w:rPr>
          <w:rFonts w:asciiTheme="minorHAnsi" w:eastAsia="Times New Roman" w:hAnsiTheme="minorHAnsi" w:cstheme="minorHAnsi"/>
          <w:b/>
          <w:sz w:val="24"/>
          <w:szCs w:val="24"/>
        </w:rPr>
        <w:t>KANDYDACI DO PRACY</w:t>
      </w:r>
    </w:p>
    <w:p w14:paraId="2DE93BF6" w14:textId="77777777" w:rsidR="00C76DF2" w:rsidRPr="00EC7C26" w:rsidRDefault="00C76DF2" w:rsidP="00EC7C26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DC6F692" w14:textId="77777777" w:rsidR="00C76DF2" w:rsidRPr="00EC7C26" w:rsidRDefault="00C76DF2" w:rsidP="00EC7C2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7C26">
        <w:rPr>
          <w:rFonts w:asciiTheme="minorHAnsi" w:eastAsia="Times New Roman" w:hAnsiTheme="minorHAnsi" w:cstheme="minorHAnsi"/>
          <w:sz w:val="24"/>
          <w:szCs w:val="24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 w14:paraId="64EE0E3D" w14:textId="77777777" w:rsidR="00C76DF2" w:rsidRPr="00EC7C26" w:rsidRDefault="00C76DF2" w:rsidP="00EC7C2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42F1097" w14:textId="77777777" w:rsidR="00EF6C34" w:rsidRPr="00EC7C26" w:rsidRDefault="00EF6C34" w:rsidP="00EC7C26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C7C26">
        <w:rPr>
          <w:rFonts w:asciiTheme="minorHAnsi" w:eastAsia="Times New Roman" w:hAnsiTheme="minorHAnsi" w:cstheme="minorHAnsi"/>
          <w:sz w:val="24"/>
          <w:szCs w:val="24"/>
        </w:rPr>
        <w:t xml:space="preserve">Administratorem danych jest </w:t>
      </w:r>
      <w:bookmarkStart w:id="1" w:name="_Hlk99963328"/>
      <w:r w:rsidRPr="00EC7C2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Powiatowy Urząd Pracy w Malborku,</w:t>
      </w:r>
      <w:r w:rsidRPr="00EC7C2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 w:rsidRPr="00EC7C2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</w:t>
      </w:r>
      <w:r w:rsidRPr="00EC7C2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poprzez stronę internetową</w:t>
      </w:r>
      <w:r w:rsidRPr="00EC7C2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0" w:history="1">
        <w:r w:rsidRPr="00EC7C26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www.malbork.praca.gov.pl</w:t>
        </w:r>
      </w:hyperlink>
      <w:r w:rsidRPr="00EC7C2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lub za pośrednictwem poczty elektronicznej</w:t>
      </w:r>
      <w:r w:rsidRPr="00EC7C2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1" w:history="1">
        <w:r w:rsidRPr="00EC7C26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sekretariat@malbork.praca.gov.pl</w:t>
        </w:r>
      </w:hyperlink>
    </w:p>
    <w:p w14:paraId="1C9C2083" w14:textId="77777777" w:rsidR="00EF6C34" w:rsidRPr="00EC7C26" w:rsidRDefault="00EF6C34" w:rsidP="00EC7C26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C7C26">
        <w:rPr>
          <w:rFonts w:asciiTheme="minorHAnsi" w:eastAsia="Times New Roman" w:hAnsiTheme="minorHAnsi" w:cstheme="minorHAnsi"/>
          <w:sz w:val="24"/>
          <w:szCs w:val="24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2" w:history="1">
        <w:r w:rsidRPr="00EC7C26">
          <w:rPr>
            <w:rStyle w:val="Hipercze"/>
            <w:rFonts w:asciiTheme="minorHAnsi" w:hAnsiTheme="minorHAnsi" w:cstheme="minorHAnsi"/>
            <w:sz w:val="24"/>
            <w:szCs w:val="24"/>
          </w:rPr>
          <w:t>iodo@malbork.praca.gov.pl</w:t>
        </w:r>
      </w:hyperlink>
      <w:r w:rsidRPr="00EC7C26">
        <w:rPr>
          <w:rFonts w:asciiTheme="minorHAnsi" w:hAnsiTheme="minorHAnsi" w:cstheme="minorHAnsi"/>
          <w:sz w:val="24"/>
          <w:szCs w:val="24"/>
        </w:rPr>
        <w:t xml:space="preserve">  lub pisemnie na adres siedziby administratora.</w:t>
      </w:r>
    </w:p>
    <w:bookmarkEnd w:id="1"/>
    <w:p w14:paraId="4F4C358B" w14:textId="1389995F" w:rsidR="0080701F" w:rsidRPr="00EC7C26" w:rsidRDefault="0080701F" w:rsidP="00EC7C26">
      <w:pPr>
        <w:pStyle w:val="Akapitzlist"/>
        <w:numPr>
          <w:ilvl w:val="0"/>
          <w:numId w:val="4"/>
        </w:numPr>
        <w:spacing w:after="120" w:line="240" w:lineRule="auto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C7C26">
        <w:rPr>
          <w:rFonts w:asciiTheme="minorHAnsi" w:hAnsiTheme="minorHAnsi" w:cstheme="minorHAnsi"/>
          <w:sz w:val="24"/>
          <w:szCs w:val="24"/>
        </w:rPr>
        <w:t xml:space="preserve">Administrator danych osobowych przetwarza dane osobowe </w:t>
      </w:r>
      <w:r w:rsidR="003A2F72" w:rsidRPr="00EC7C26">
        <w:rPr>
          <w:rFonts w:asciiTheme="minorHAnsi" w:hAnsiTheme="minorHAnsi" w:cstheme="minorHAnsi"/>
          <w:sz w:val="24"/>
          <w:szCs w:val="24"/>
        </w:rPr>
        <w:t>kandydatów do pracy</w:t>
      </w:r>
      <w:r w:rsidRPr="00EC7C26">
        <w:rPr>
          <w:rFonts w:asciiTheme="minorHAnsi" w:hAnsiTheme="minorHAnsi" w:cstheme="minorHAnsi"/>
          <w:sz w:val="24"/>
          <w:szCs w:val="24"/>
        </w:rPr>
        <w:t xml:space="preserve"> zgodnie z  art. 6 ust. 1 lit. a, </w:t>
      </w:r>
      <w:r w:rsidR="00E13FC9" w:rsidRPr="00EC7C26">
        <w:rPr>
          <w:rFonts w:asciiTheme="minorHAnsi" w:hAnsiTheme="minorHAnsi" w:cstheme="minorHAnsi"/>
          <w:sz w:val="24"/>
          <w:szCs w:val="24"/>
        </w:rPr>
        <w:t xml:space="preserve">lit. </w:t>
      </w:r>
      <w:r w:rsidRPr="00EC7C26">
        <w:rPr>
          <w:rFonts w:asciiTheme="minorHAnsi" w:hAnsiTheme="minorHAnsi" w:cstheme="minorHAnsi"/>
          <w:sz w:val="24"/>
          <w:szCs w:val="24"/>
        </w:rPr>
        <w:t>c  Rozporządzenia RODO w celu:</w:t>
      </w:r>
    </w:p>
    <w:p w14:paraId="6806C94C" w14:textId="1B16652E" w:rsidR="0080701F" w:rsidRPr="00EC7C26" w:rsidRDefault="0080701F" w:rsidP="00EC7C26">
      <w:pPr>
        <w:pStyle w:val="Bezodstpw"/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4"/>
          <w:szCs w:val="24"/>
          <w:vertAlign w:val="baseline"/>
        </w:rPr>
      </w:pPr>
      <w:r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 xml:space="preserve">wypełnienia obowiązków prawnych ciążących na Administratorze w związku z </w:t>
      </w:r>
      <w:r w:rsidR="00C76DF2"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>naborem</w:t>
      </w:r>
      <w:r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 xml:space="preserve"> na wolne stanowisko pracy, w szczególności na podstawie art. 22</w:t>
      </w:r>
      <w:r w:rsidRPr="00EC7C26"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  <w:t>1</w:t>
      </w:r>
      <w:r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 xml:space="preserve"> § 1  i  art. 22</w:t>
      </w:r>
      <w:r w:rsidRPr="00EC7C26"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  <w:t>1a</w:t>
      </w:r>
      <w:r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 xml:space="preserve"> Ustawy z dnia 26 czerwca 1974 r.  Kodeks pracy, </w:t>
      </w:r>
      <w:r w:rsidRPr="00EC7C26">
        <w:rPr>
          <w:rFonts w:asciiTheme="minorHAnsi" w:hAnsiTheme="minorHAnsi" w:cstheme="minorHAnsi"/>
          <w:sz w:val="24"/>
          <w:szCs w:val="24"/>
          <w:vertAlign w:val="baseline"/>
        </w:rPr>
        <w:t xml:space="preserve">Ustawy  z dnia 21 listopada 2008 r. </w:t>
      </w:r>
      <w:r w:rsidRPr="00EC7C26">
        <w:rPr>
          <w:rFonts w:asciiTheme="minorHAnsi" w:hAnsiTheme="minorHAnsi" w:cstheme="minorHAnsi"/>
          <w:bCs/>
          <w:sz w:val="24"/>
          <w:szCs w:val="24"/>
          <w:vertAlign w:val="baseline"/>
        </w:rPr>
        <w:t xml:space="preserve">o pracownikach samorządowych, </w:t>
      </w:r>
      <w:r w:rsidRPr="00EC7C26">
        <w:rPr>
          <w:rFonts w:asciiTheme="minorHAnsi" w:hAnsiTheme="minorHAnsi" w:cstheme="minorHAnsi"/>
          <w:sz w:val="24"/>
          <w:szCs w:val="24"/>
          <w:vertAlign w:val="baseline"/>
        </w:rPr>
        <w:t>przepisów wykonawczych do wskazanych ustaw, a także innych aktów prawnych określających prawa i obowiązki związane z zatrudnieniem.</w:t>
      </w:r>
    </w:p>
    <w:p w14:paraId="0FEAC10A" w14:textId="6AE9E1E0" w:rsidR="0080701F" w:rsidRPr="00EC7C26" w:rsidRDefault="0080701F" w:rsidP="00EC7C26">
      <w:pPr>
        <w:pStyle w:val="Bezodstpw"/>
        <w:numPr>
          <w:ilvl w:val="1"/>
          <w:numId w:val="14"/>
        </w:numPr>
        <w:ind w:left="709"/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</w:pPr>
      <w:r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>na podstawie udzielonej przez kandydata do pracy zgody w zakresie i celu określonym w treści zgody  (w przypadku podania przez kandydata do pracy danych wykraczających poza wskazane w przepisach prawa).</w:t>
      </w:r>
    </w:p>
    <w:p w14:paraId="19D50554" w14:textId="5817D92D" w:rsidR="0080701F" w:rsidRPr="00EC7C26" w:rsidRDefault="00BC0714" w:rsidP="00EC7C26">
      <w:pPr>
        <w:pStyle w:val="Bezodstpw"/>
        <w:numPr>
          <w:ilvl w:val="0"/>
          <w:numId w:val="4"/>
        </w:numPr>
        <w:ind w:left="426"/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</w:pPr>
      <w:r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>Pani/Pana</w:t>
      </w:r>
      <w:r w:rsidR="0080701F"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 xml:space="preserve"> </w:t>
      </w:r>
      <w:r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 xml:space="preserve">dane </w:t>
      </w:r>
      <w:r w:rsidR="0080701F"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>osobowe będą przetwarzane przez okres niezbędny do realizacji celów dla jakich zostały zebrane tj. do procesu rekrutacji</w:t>
      </w:r>
      <w:r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 xml:space="preserve"> i przez</w:t>
      </w:r>
      <w:r w:rsidR="00D218A4"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 xml:space="preserve"> okres</w:t>
      </w:r>
      <w:r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 xml:space="preserve"> </w:t>
      </w:r>
      <w:r w:rsidR="00D218A4" w:rsidRPr="00EC7C26">
        <w:rPr>
          <w:rFonts w:asciiTheme="minorHAnsi" w:eastAsia="Calibri" w:hAnsiTheme="minorHAnsi" w:cstheme="minorHAnsi"/>
          <w:kern w:val="1"/>
          <w:sz w:val="24"/>
          <w:szCs w:val="24"/>
          <w:vertAlign w:val="baseline"/>
          <w:lang w:eastAsia="ar-SA"/>
        </w:rPr>
        <w:t xml:space="preserve">wymagany w szczegółowych przepisach prawa, w tym Ustawie </w:t>
      </w:r>
      <w:r w:rsidR="00D218A4" w:rsidRPr="00EC7C26">
        <w:rPr>
          <w:rFonts w:asciiTheme="minorHAnsi" w:hAnsiTheme="minorHAnsi" w:cstheme="minorHAnsi"/>
          <w:sz w:val="24"/>
          <w:szCs w:val="24"/>
          <w:vertAlign w:val="baseline"/>
        </w:rPr>
        <w:t xml:space="preserve">z dnia 21 listopada 2008 r. </w:t>
      </w:r>
      <w:r w:rsidR="00D218A4" w:rsidRPr="00EC7C26">
        <w:rPr>
          <w:rFonts w:asciiTheme="minorHAnsi" w:hAnsiTheme="minorHAnsi" w:cstheme="minorHAnsi"/>
          <w:bCs/>
          <w:sz w:val="24"/>
          <w:szCs w:val="24"/>
          <w:vertAlign w:val="baseline"/>
        </w:rPr>
        <w:t>o pracownikach samorządowych w celu wypełnienia obowiązków prawnych (tj. przez okres 3 m-ce po zakończeniu rekrutacji w związku z obowiązkiem publikacji wyników naboru w Biuletynie Informacji Publicznej)</w:t>
      </w:r>
      <w:r w:rsidR="003A2F72" w:rsidRPr="00EC7C26">
        <w:rPr>
          <w:rFonts w:asciiTheme="minorHAnsi" w:hAnsiTheme="minorHAnsi" w:cstheme="minorHAnsi"/>
          <w:bCs/>
          <w:sz w:val="24"/>
          <w:szCs w:val="24"/>
          <w:vertAlign w:val="baseline"/>
        </w:rPr>
        <w:t>, po czym dokumenty</w:t>
      </w:r>
      <w:r w:rsidR="00E13FC9" w:rsidRPr="00EC7C26">
        <w:rPr>
          <w:rFonts w:asciiTheme="minorHAnsi" w:hAnsiTheme="minorHAnsi" w:cstheme="minorHAnsi"/>
          <w:bCs/>
          <w:sz w:val="24"/>
          <w:szCs w:val="24"/>
          <w:vertAlign w:val="baseline"/>
        </w:rPr>
        <w:t xml:space="preserve"> nieodebrane przez kandydata</w:t>
      </w:r>
      <w:r w:rsidR="003A2F72" w:rsidRPr="00EC7C26">
        <w:rPr>
          <w:rFonts w:asciiTheme="minorHAnsi" w:hAnsiTheme="minorHAnsi" w:cstheme="minorHAnsi"/>
          <w:bCs/>
          <w:sz w:val="24"/>
          <w:szCs w:val="24"/>
          <w:vertAlign w:val="baseline"/>
        </w:rPr>
        <w:t xml:space="preserve"> zostają zniszczone.</w:t>
      </w:r>
    </w:p>
    <w:p w14:paraId="2F1FE572" w14:textId="77777777" w:rsidR="005229DF" w:rsidRPr="00EC7C26" w:rsidRDefault="005229DF" w:rsidP="00EC7C26">
      <w:pPr>
        <w:pStyle w:val="Akapitzlist"/>
        <w:numPr>
          <w:ilvl w:val="0"/>
          <w:numId w:val="4"/>
        </w:numPr>
        <w:spacing w:after="120" w:line="24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EC7C26">
        <w:rPr>
          <w:rFonts w:asciiTheme="minorHAnsi" w:eastAsia="Times New Roman" w:hAnsiTheme="minorHAnsi" w:cstheme="minorHAnsi"/>
          <w:sz w:val="24"/>
          <w:szCs w:val="24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24BF14D2" w14:textId="575BDA40" w:rsidR="00BC0714" w:rsidRPr="00EC7C26" w:rsidRDefault="005229DF" w:rsidP="00EC7C26">
      <w:pPr>
        <w:pStyle w:val="Akapitzlist"/>
        <w:numPr>
          <w:ilvl w:val="0"/>
          <w:numId w:val="4"/>
        </w:numPr>
        <w:spacing w:after="120" w:line="24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EC7C26">
        <w:rPr>
          <w:rFonts w:asciiTheme="minorHAnsi" w:eastAsia="Times New Roman" w:hAnsiTheme="minorHAnsi" w:cstheme="minorHAnsi"/>
          <w:sz w:val="24"/>
          <w:szCs w:val="24"/>
        </w:rPr>
        <w:t xml:space="preserve">Podanie danych </w:t>
      </w:r>
      <w:r w:rsidR="00BC0714" w:rsidRPr="00EC7C26">
        <w:rPr>
          <w:rFonts w:asciiTheme="minorHAnsi" w:eastAsia="Times New Roman" w:hAnsiTheme="minorHAnsi" w:cstheme="minorHAnsi"/>
          <w:sz w:val="24"/>
          <w:szCs w:val="24"/>
        </w:rPr>
        <w:t>wymaganych przepisami prawa tj.  imi</w:t>
      </w:r>
      <w:r w:rsidR="00E13FC9" w:rsidRPr="00EC7C26">
        <w:rPr>
          <w:rFonts w:asciiTheme="minorHAnsi" w:eastAsia="Times New Roman" w:hAnsiTheme="minorHAnsi" w:cstheme="minorHAnsi"/>
          <w:sz w:val="24"/>
          <w:szCs w:val="24"/>
        </w:rPr>
        <w:t xml:space="preserve">ę (imiona) </w:t>
      </w:r>
      <w:r w:rsidR="00BC0714" w:rsidRPr="00EC7C26">
        <w:rPr>
          <w:rFonts w:asciiTheme="minorHAnsi" w:eastAsia="Times New Roman" w:hAnsiTheme="minorHAnsi" w:cstheme="minorHAnsi"/>
          <w:sz w:val="24"/>
          <w:szCs w:val="24"/>
        </w:rPr>
        <w:t>i nazwisk</w:t>
      </w:r>
      <w:r w:rsidR="00E13FC9" w:rsidRPr="00EC7C26">
        <w:rPr>
          <w:rFonts w:asciiTheme="minorHAnsi" w:eastAsia="Times New Roman" w:hAnsiTheme="minorHAnsi" w:cstheme="minorHAnsi"/>
          <w:sz w:val="24"/>
          <w:szCs w:val="24"/>
        </w:rPr>
        <w:t>a</w:t>
      </w:r>
      <w:r w:rsidR="00BC0714" w:rsidRPr="00EC7C26">
        <w:rPr>
          <w:rFonts w:asciiTheme="minorHAnsi" w:eastAsia="Times New Roman" w:hAnsiTheme="minorHAnsi" w:cstheme="minorHAnsi"/>
          <w:sz w:val="24"/>
          <w:szCs w:val="24"/>
        </w:rPr>
        <w:t>, dat</w:t>
      </w:r>
      <w:r w:rsidR="00E13FC9" w:rsidRPr="00EC7C26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="00BC0714" w:rsidRPr="00EC7C26">
        <w:rPr>
          <w:rFonts w:asciiTheme="minorHAnsi" w:eastAsia="Times New Roman" w:hAnsiTheme="minorHAnsi" w:cstheme="minorHAnsi"/>
          <w:sz w:val="24"/>
          <w:szCs w:val="24"/>
        </w:rPr>
        <w:t xml:space="preserve">urodzenia, </w:t>
      </w:r>
      <w:r w:rsidR="00E13FC9" w:rsidRPr="00EC7C26">
        <w:rPr>
          <w:rFonts w:asciiTheme="minorHAnsi" w:eastAsia="Times New Roman" w:hAnsiTheme="minorHAnsi" w:cstheme="minorHAnsi"/>
          <w:sz w:val="24"/>
          <w:szCs w:val="24"/>
        </w:rPr>
        <w:t xml:space="preserve">dane kontaktowe wskazane przez kandydata do pracy, a w przypadku gdy jest to niezbędne do wykonywania pracy określonego rodzaju lub na określonym stanowisku również </w:t>
      </w:r>
      <w:r w:rsidR="00BC0714" w:rsidRPr="00EC7C26">
        <w:rPr>
          <w:rFonts w:asciiTheme="minorHAnsi" w:eastAsia="Times New Roman" w:hAnsiTheme="minorHAnsi" w:cstheme="minorHAnsi"/>
          <w:sz w:val="24"/>
          <w:szCs w:val="24"/>
        </w:rPr>
        <w:t>wykształceni</w:t>
      </w:r>
      <w:r w:rsidR="00E13FC9" w:rsidRPr="00EC7C26">
        <w:rPr>
          <w:rFonts w:asciiTheme="minorHAnsi" w:eastAsia="Times New Roman" w:hAnsiTheme="minorHAnsi" w:cstheme="minorHAnsi"/>
          <w:sz w:val="24"/>
          <w:szCs w:val="24"/>
        </w:rPr>
        <w:t xml:space="preserve">e, kwalifikacje zawodowe </w:t>
      </w:r>
      <w:r w:rsidR="00BC0714" w:rsidRPr="00EC7C26">
        <w:rPr>
          <w:rFonts w:asciiTheme="minorHAnsi" w:eastAsia="Times New Roman" w:hAnsiTheme="minorHAnsi" w:cstheme="minorHAnsi"/>
          <w:sz w:val="24"/>
          <w:szCs w:val="24"/>
        </w:rPr>
        <w:t>oraz przebieg</w:t>
      </w:r>
      <w:r w:rsidR="00E13FC9" w:rsidRPr="00EC7C2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C0714" w:rsidRPr="00EC7C26">
        <w:rPr>
          <w:rFonts w:asciiTheme="minorHAnsi" w:eastAsia="Times New Roman" w:hAnsiTheme="minorHAnsi" w:cstheme="minorHAnsi"/>
          <w:sz w:val="24"/>
          <w:szCs w:val="24"/>
        </w:rPr>
        <w:t>dotychczasowego zatrudnienia jest obligatoryjne w celu realizacji procesu rekrutacji na wolne stanowisko. W pozostałym zakresie podanie danych osobowych jest dobrowolne.</w:t>
      </w:r>
    </w:p>
    <w:p w14:paraId="49E5F951" w14:textId="77777777" w:rsidR="005229DF" w:rsidRPr="00EC7C26" w:rsidRDefault="005229DF" w:rsidP="00EC7C26">
      <w:pPr>
        <w:pStyle w:val="Akapitzlist"/>
        <w:numPr>
          <w:ilvl w:val="0"/>
          <w:numId w:val="4"/>
        </w:numPr>
        <w:spacing w:after="120" w:line="240" w:lineRule="auto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C7C26">
        <w:rPr>
          <w:rFonts w:asciiTheme="minorHAnsi" w:eastAsia="Times New Roman" w:hAnsiTheme="minorHAnsi" w:cstheme="minorHAnsi"/>
          <w:sz w:val="24"/>
          <w:szCs w:val="24"/>
        </w:rPr>
        <w:t>W przypadku przetwarzania danych osobowych na podstawie wyrażonej zgody przysługuje prawo do cofnięcia tej zgody w dowolnym momencie bez wpływu na zgodność z prawem przetwarzania, którego dokonano na podstawie zgody przed jej cofnięciem. Cofnięcia zgody można dokonać pisemnie na adres siedziby Administratora.</w:t>
      </w:r>
    </w:p>
    <w:p w14:paraId="0E1077AA" w14:textId="6200F839" w:rsidR="00EF6C34" w:rsidRPr="00EC7C26" w:rsidRDefault="00EF6C34" w:rsidP="00EC7C26">
      <w:pPr>
        <w:pStyle w:val="Akapitzlist"/>
        <w:numPr>
          <w:ilvl w:val="0"/>
          <w:numId w:val="4"/>
        </w:numPr>
        <w:spacing w:before="12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7C26">
        <w:rPr>
          <w:rFonts w:asciiTheme="minorHAnsi" w:eastAsia="Times New Roman" w:hAnsiTheme="minorHAnsi" w:cstheme="minorHAnsi"/>
          <w:sz w:val="24"/>
          <w:szCs w:val="24"/>
        </w:rPr>
        <w:t xml:space="preserve">Pani/Pana dane osobowe w procesie rekrutacji na wolne stanowisko pracy  </w:t>
      </w:r>
      <w:r w:rsidRPr="00EC7C26">
        <w:rPr>
          <w:rFonts w:asciiTheme="minorHAnsi" w:hAnsiTheme="minorHAnsi" w:cstheme="minorHAnsi"/>
          <w:sz w:val="24"/>
          <w:szCs w:val="24"/>
        </w:rPr>
        <w:t>nie podlegają zautomatyzowanemu podejmowaniu decyzji, ani profilowaniu.</w:t>
      </w:r>
    </w:p>
    <w:p w14:paraId="4EA3874F" w14:textId="77777777" w:rsidR="00635D6A" w:rsidRPr="00EC7C26" w:rsidRDefault="00635D6A" w:rsidP="00EC7C26">
      <w:pPr>
        <w:pStyle w:val="Akapitzlist"/>
        <w:numPr>
          <w:ilvl w:val="0"/>
          <w:numId w:val="4"/>
        </w:numPr>
        <w:spacing w:after="120" w:line="24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EC7C26">
        <w:rPr>
          <w:rFonts w:asciiTheme="minorHAnsi" w:hAnsiTheme="minorHAnsi" w:cstheme="minorHAnsi"/>
          <w:sz w:val="24"/>
          <w:szCs w:val="24"/>
        </w:rPr>
        <w:lastRenderedPageBreak/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728ABB89" w14:textId="77777777" w:rsidR="00635D6A" w:rsidRPr="00EC7C26" w:rsidRDefault="00635D6A" w:rsidP="00EC7C26">
      <w:pPr>
        <w:pStyle w:val="Akapitzlist"/>
        <w:numPr>
          <w:ilvl w:val="0"/>
          <w:numId w:val="4"/>
        </w:numPr>
        <w:spacing w:before="12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7C26">
        <w:rPr>
          <w:rFonts w:asciiTheme="minorHAnsi" w:eastAsia="Times New Roman" w:hAnsiTheme="minorHAnsi" w:cstheme="minorHAnsi"/>
          <w:sz w:val="24"/>
          <w:szCs w:val="24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70A862F3" w14:textId="5E8EC9D1" w:rsidR="003E78D2" w:rsidRPr="00EC7C26" w:rsidRDefault="003E78D2" w:rsidP="00EC7C26">
      <w:pPr>
        <w:pStyle w:val="Akapitzlist"/>
        <w:spacing w:after="120" w:line="240" w:lineRule="auto"/>
        <w:ind w:left="426"/>
        <w:rPr>
          <w:rFonts w:asciiTheme="minorHAnsi" w:hAnsiTheme="minorHAnsi" w:cstheme="minorHAnsi"/>
          <w:sz w:val="24"/>
          <w:szCs w:val="24"/>
        </w:rPr>
      </w:pPr>
    </w:p>
    <w:sectPr w:rsidR="003E78D2" w:rsidRPr="00EC7C26" w:rsidSect="00B76D5C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1EF1F1C"/>
    <w:multiLevelType w:val="hybridMultilevel"/>
    <w:tmpl w:val="C59EC8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E3FDE"/>
    <w:multiLevelType w:val="hybridMultilevel"/>
    <w:tmpl w:val="9ACCFB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1CBB8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952F6E"/>
    <w:multiLevelType w:val="hybridMultilevel"/>
    <w:tmpl w:val="B6AA38A6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14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2F"/>
    <w:rsid w:val="00003442"/>
    <w:rsid w:val="000536B0"/>
    <w:rsid w:val="000A652B"/>
    <w:rsid w:val="000A7DB5"/>
    <w:rsid w:val="000E7440"/>
    <w:rsid w:val="0011164F"/>
    <w:rsid w:val="001156C9"/>
    <w:rsid w:val="001E47D0"/>
    <w:rsid w:val="00207ACC"/>
    <w:rsid w:val="00213F13"/>
    <w:rsid w:val="002158B7"/>
    <w:rsid w:val="0023495A"/>
    <w:rsid w:val="002602DD"/>
    <w:rsid w:val="00270A21"/>
    <w:rsid w:val="00287A8B"/>
    <w:rsid w:val="0035375F"/>
    <w:rsid w:val="0038193A"/>
    <w:rsid w:val="003A2F72"/>
    <w:rsid w:val="003E78D2"/>
    <w:rsid w:val="00426F71"/>
    <w:rsid w:val="0045327D"/>
    <w:rsid w:val="004D4BDE"/>
    <w:rsid w:val="005229DF"/>
    <w:rsid w:val="00552C74"/>
    <w:rsid w:val="00635D6A"/>
    <w:rsid w:val="006C2056"/>
    <w:rsid w:val="00722FFF"/>
    <w:rsid w:val="00736F2F"/>
    <w:rsid w:val="00754594"/>
    <w:rsid w:val="0080701F"/>
    <w:rsid w:val="00870360"/>
    <w:rsid w:val="0087494E"/>
    <w:rsid w:val="009052D9"/>
    <w:rsid w:val="00954ECF"/>
    <w:rsid w:val="00997769"/>
    <w:rsid w:val="00A30042"/>
    <w:rsid w:val="00AB4BFE"/>
    <w:rsid w:val="00AE4B7B"/>
    <w:rsid w:val="00B73C92"/>
    <w:rsid w:val="00B76D5C"/>
    <w:rsid w:val="00BC0714"/>
    <w:rsid w:val="00C27910"/>
    <w:rsid w:val="00C316D1"/>
    <w:rsid w:val="00C76DF2"/>
    <w:rsid w:val="00CA7013"/>
    <w:rsid w:val="00CE157C"/>
    <w:rsid w:val="00CE47F2"/>
    <w:rsid w:val="00CF24B2"/>
    <w:rsid w:val="00D02AD4"/>
    <w:rsid w:val="00D218A4"/>
    <w:rsid w:val="00D9016F"/>
    <w:rsid w:val="00DD0449"/>
    <w:rsid w:val="00E13FC9"/>
    <w:rsid w:val="00EB5AE2"/>
    <w:rsid w:val="00EC7C26"/>
    <w:rsid w:val="00EF6C34"/>
    <w:rsid w:val="00F11937"/>
    <w:rsid w:val="00F22459"/>
    <w:rsid w:val="00FB562D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o@malbork.praca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malbork.praca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malbork.praca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3BC31-0148-46A3-B02A-4A8DB8FE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PUP Malbork</cp:lastModifiedBy>
  <cp:revision>11</cp:revision>
  <cp:lastPrinted>2019-03-07T11:09:00Z</cp:lastPrinted>
  <dcterms:created xsi:type="dcterms:W3CDTF">2020-05-12T17:09:00Z</dcterms:created>
  <dcterms:modified xsi:type="dcterms:W3CDTF">2024-02-29T10:09:00Z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